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EA" w:rsidRPr="00710399" w:rsidRDefault="00300CF9" w:rsidP="00300CF9">
      <w:pPr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>Број:</w:t>
      </w:r>
      <w:r w:rsidR="00BD5C46">
        <w:rPr>
          <w:rFonts w:ascii="Times New Roman" w:hAnsi="Times New Roman" w:cs="Times New Roman"/>
          <w:lang w:val="sr-Cyrl-RS"/>
        </w:rPr>
        <w:t xml:space="preserve"> 03/1- 615</w:t>
      </w:r>
      <w:bookmarkStart w:id="0" w:name="_GoBack"/>
      <w:bookmarkEnd w:id="0"/>
      <w:r w:rsidR="00132163">
        <w:rPr>
          <w:rFonts w:ascii="Times New Roman" w:hAnsi="Times New Roman" w:cs="Times New Roman"/>
          <w:lang w:val="sr-Cyrl-RS"/>
        </w:rPr>
        <w:t>/22</w:t>
      </w:r>
    </w:p>
    <w:p w:rsidR="00300CF9" w:rsidRPr="00C5544D" w:rsidRDefault="00300CF9" w:rsidP="00300CF9">
      <w:pPr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Датум: </w:t>
      </w:r>
      <w:r w:rsidR="00BD5C46">
        <w:rPr>
          <w:rFonts w:ascii="Times New Roman" w:hAnsi="Times New Roman" w:cs="Times New Roman"/>
          <w:lang w:val="sr-Latn-RS"/>
        </w:rPr>
        <w:t>07.03</w:t>
      </w:r>
      <w:r w:rsidR="00C5544D">
        <w:rPr>
          <w:rFonts w:ascii="Times New Roman" w:hAnsi="Times New Roman" w:cs="Times New Roman"/>
          <w:lang w:val="sr-Latn-RS"/>
        </w:rPr>
        <w:t xml:space="preserve">.2022. </w:t>
      </w:r>
      <w:r w:rsidR="00C5544D">
        <w:rPr>
          <w:rFonts w:ascii="Times New Roman" w:hAnsi="Times New Roman" w:cs="Times New Roman"/>
          <w:lang w:val="sr-Cyrl-RS"/>
        </w:rPr>
        <w:t>год.</w:t>
      </w:r>
    </w:p>
    <w:p w:rsidR="00300CF9" w:rsidRPr="00710399" w:rsidRDefault="00300CF9" w:rsidP="00300CF9">
      <w:pPr>
        <w:spacing w:after="0"/>
        <w:rPr>
          <w:rFonts w:ascii="Times New Roman" w:hAnsi="Times New Roman" w:cs="Times New Roman"/>
          <w:lang w:val="sr-Cyrl-RS"/>
        </w:rPr>
      </w:pPr>
    </w:p>
    <w:p w:rsidR="00300CF9" w:rsidRPr="00710399" w:rsidRDefault="00300CF9" w:rsidP="006B2C7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ab/>
        <w:t>На основу члана 6. Одлуке о давању на управљање и одржавање пословног објекта „Градска пи</w:t>
      </w:r>
      <w:r w:rsidR="002D4AFA">
        <w:rPr>
          <w:rFonts w:ascii="Times New Roman" w:hAnsi="Times New Roman" w:cs="Times New Roman"/>
          <w:lang w:val="sr-Cyrl-RS"/>
        </w:rPr>
        <w:t xml:space="preserve">јаца“ у Броду КП „Комуналцу“ </w:t>
      </w:r>
      <w:proofErr w:type="spellStart"/>
      <w:r w:rsidR="002D4AFA">
        <w:rPr>
          <w:rFonts w:ascii="Times New Roman" w:hAnsi="Times New Roman" w:cs="Times New Roman"/>
          <w:lang w:val="sr-Cyrl-RS"/>
        </w:rPr>
        <w:t>а.д</w:t>
      </w:r>
      <w:proofErr w:type="spellEnd"/>
      <w:r w:rsidRPr="00710399">
        <w:rPr>
          <w:rFonts w:ascii="Times New Roman" w:hAnsi="Times New Roman" w:cs="Times New Roman"/>
          <w:lang w:val="sr-Cyrl-RS"/>
        </w:rPr>
        <w:t>. Брод („Сл. гласник општине Брод“, број: 11/15), члана 3. Уговора о давању на управљање и одржавање пословног обје</w:t>
      </w:r>
      <w:r w:rsidR="00AB3057">
        <w:rPr>
          <w:rFonts w:ascii="Times New Roman" w:hAnsi="Times New Roman" w:cs="Times New Roman"/>
          <w:lang w:val="sr-Cyrl-RS"/>
        </w:rPr>
        <w:t>кта Градска пијаца у Броду, број</w:t>
      </w:r>
      <w:r w:rsidRPr="00710399">
        <w:rPr>
          <w:rFonts w:ascii="Times New Roman" w:hAnsi="Times New Roman" w:cs="Times New Roman"/>
          <w:lang w:val="sr-Cyrl-RS"/>
        </w:rPr>
        <w:t>: 02-374-68/15 од 13.11.2015. године, чланова 7</w:t>
      </w:r>
      <w:r w:rsidR="00BD5C46">
        <w:rPr>
          <w:rFonts w:ascii="Times New Roman" w:hAnsi="Times New Roman" w:cs="Times New Roman"/>
          <w:lang w:val="sr-Latn-RS"/>
        </w:rPr>
        <w:t>.</w:t>
      </w:r>
      <w:r w:rsidRPr="00710399">
        <w:rPr>
          <w:rFonts w:ascii="Times New Roman" w:hAnsi="Times New Roman" w:cs="Times New Roman"/>
          <w:lang w:val="sr-Cyrl-RS"/>
        </w:rPr>
        <w:t xml:space="preserve"> и 23. Уговора о спајању уз оснивање од 29.03.2019. год., а у складу са Одлуком о начину и условима издавања у закуп пословних просторија и монтажних објеката – контејнера у пословном објекту „Градска пијаца“</w:t>
      </w:r>
      <w:r w:rsidR="004E312A" w:rsidRPr="00710399">
        <w:rPr>
          <w:rFonts w:ascii="Times New Roman" w:hAnsi="Times New Roman" w:cs="Times New Roman"/>
          <w:lang w:val="sr-Cyrl-RS"/>
        </w:rPr>
        <w:t xml:space="preserve"> у Броду („Сл. гласник општине Брод, број: 2/18)</w:t>
      </w:r>
      <w:r w:rsidR="006B2C74" w:rsidRPr="00710399">
        <w:rPr>
          <w:rFonts w:ascii="Times New Roman" w:hAnsi="Times New Roman" w:cs="Times New Roman"/>
          <w:lang w:val="sr-Cyrl-RS"/>
        </w:rPr>
        <w:t>, ЈКП „</w:t>
      </w:r>
      <w:proofErr w:type="spellStart"/>
      <w:r w:rsidR="006B2C74" w:rsidRPr="00710399">
        <w:rPr>
          <w:rFonts w:ascii="Times New Roman" w:hAnsi="Times New Roman" w:cs="Times New Roman"/>
          <w:lang w:val="sr-Cyrl-RS"/>
        </w:rPr>
        <w:t>Комвод</w:t>
      </w:r>
      <w:proofErr w:type="spellEnd"/>
      <w:r w:rsidR="006B2C74" w:rsidRPr="00710399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6B2C74" w:rsidRPr="00710399">
        <w:rPr>
          <w:rFonts w:ascii="Times New Roman" w:hAnsi="Times New Roman" w:cs="Times New Roman"/>
          <w:lang w:val="sr-Cyrl-RS"/>
        </w:rPr>
        <w:t>а.д</w:t>
      </w:r>
      <w:proofErr w:type="spellEnd"/>
      <w:r w:rsidR="006B2C74" w:rsidRPr="00710399">
        <w:rPr>
          <w:rFonts w:ascii="Times New Roman" w:hAnsi="Times New Roman" w:cs="Times New Roman"/>
          <w:lang w:val="sr-Cyrl-RS"/>
        </w:rPr>
        <w:t xml:space="preserve">. Брод, расписује </w:t>
      </w:r>
    </w:p>
    <w:p w:rsidR="006B2C74" w:rsidRPr="00710399" w:rsidRDefault="006B2C74" w:rsidP="006B2C74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B2C74" w:rsidRPr="00710399" w:rsidRDefault="006B2C74" w:rsidP="006B2C74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710399">
        <w:rPr>
          <w:rFonts w:ascii="Times New Roman" w:hAnsi="Times New Roman" w:cs="Times New Roman"/>
          <w:b/>
          <w:lang w:val="sr-Cyrl-RS"/>
        </w:rPr>
        <w:t>ЈАВНИ ОГЛАС</w:t>
      </w:r>
    </w:p>
    <w:p w:rsidR="006B2C74" w:rsidRPr="00710399" w:rsidRDefault="006F0FA4" w:rsidP="006B2C74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 давању у закуп монтажних </w:t>
      </w:r>
      <w:r w:rsidR="006B2C74" w:rsidRPr="00710399">
        <w:rPr>
          <w:rFonts w:ascii="Times New Roman" w:hAnsi="Times New Roman" w:cs="Times New Roman"/>
          <w:lang w:val="sr-Cyrl-RS"/>
        </w:rPr>
        <w:t>објек</w:t>
      </w:r>
      <w:r>
        <w:rPr>
          <w:rFonts w:ascii="Times New Roman" w:hAnsi="Times New Roman" w:cs="Times New Roman"/>
          <w:lang w:val="sr-Cyrl-RS"/>
        </w:rPr>
        <w:t>а</w:t>
      </w:r>
      <w:r w:rsidR="006B2C74" w:rsidRPr="00710399">
        <w:rPr>
          <w:rFonts w:ascii="Times New Roman" w:hAnsi="Times New Roman" w:cs="Times New Roman"/>
          <w:lang w:val="sr-Cyrl-RS"/>
        </w:rPr>
        <w:t>та-</w:t>
      </w:r>
      <w:proofErr w:type="spellStart"/>
      <w:r w:rsidR="006B2C74" w:rsidRPr="00710399">
        <w:rPr>
          <w:rFonts w:ascii="Times New Roman" w:hAnsi="Times New Roman" w:cs="Times New Roman"/>
          <w:lang w:val="sr-Cyrl-RS"/>
        </w:rPr>
        <w:t>контенјера</w:t>
      </w:r>
      <w:proofErr w:type="spellEnd"/>
      <w:r w:rsidR="006B2C74" w:rsidRPr="00710399">
        <w:rPr>
          <w:rFonts w:ascii="Times New Roman" w:hAnsi="Times New Roman" w:cs="Times New Roman"/>
          <w:lang w:val="sr-Cyrl-RS"/>
        </w:rPr>
        <w:t xml:space="preserve"> у пословном објекту Градска пијаца у Броду</w:t>
      </w:r>
    </w:p>
    <w:p w:rsidR="006B2C74" w:rsidRPr="00710399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ab/>
      </w:r>
      <w:r w:rsidR="00224B8F" w:rsidRPr="00710399">
        <w:rPr>
          <w:rFonts w:ascii="Times New Roman" w:hAnsi="Times New Roman" w:cs="Times New Roman"/>
          <w:lang w:val="sr-Cyrl-RS"/>
        </w:rPr>
        <w:t>-прва лицит</w:t>
      </w:r>
      <w:r w:rsidRPr="00710399">
        <w:rPr>
          <w:rFonts w:ascii="Times New Roman" w:hAnsi="Times New Roman" w:cs="Times New Roman"/>
          <w:lang w:val="sr-Cyrl-RS"/>
        </w:rPr>
        <w:t>ација-</w:t>
      </w:r>
      <w:r w:rsidRPr="00710399">
        <w:rPr>
          <w:rFonts w:ascii="Times New Roman" w:hAnsi="Times New Roman" w:cs="Times New Roman"/>
          <w:lang w:val="sr-Cyrl-RS"/>
        </w:rPr>
        <w:tab/>
      </w:r>
    </w:p>
    <w:p w:rsidR="006B2C74" w:rsidRPr="00710399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I</w:t>
      </w:r>
      <w:r w:rsidR="009849DF" w:rsidRPr="009948D6">
        <w:rPr>
          <w:rFonts w:ascii="Times New Roman" w:hAnsi="Times New Roman" w:cs="Times New Roman"/>
          <w:b/>
          <w:lang w:val="en-US"/>
        </w:rPr>
        <w:t xml:space="preserve"> </w:t>
      </w:r>
      <w:r w:rsidR="00224B8F" w:rsidRPr="009948D6">
        <w:rPr>
          <w:rFonts w:ascii="Times New Roman" w:hAnsi="Times New Roman" w:cs="Times New Roman"/>
          <w:b/>
          <w:lang w:val="sr-Cyrl-RS"/>
        </w:rPr>
        <w:t>ПОДАЦИ О ЗАКУПОДАВЦУ</w:t>
      </w:r>
    </w:p>
    <w:p w:rsidR="00224B8F" w:rsidRPr="00710399" w:rsidRDefault="00224B8F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    ЈКП „</w:t>
      </w:r>
      <w:proofErr w:type="spellStart"/>
      <w:r w:rsidRPr="00710399">
        <w:rPr>
          <w:rFonts w:ascii="Times New Roman" w:hAnsi="Times New Roman" w:cs="Times New Roman"/>
          <w:lang w:val="sr-Cyrl-RS"/>
        </w:rPr>
        <w:t>Комвод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Pr="00710399">
        <w:rPr>
          <w:rFonts w:ascii="Times New Roman" w:hAnsi="Times New Roman" w:cs="Times New Roman"/>
          <w:lang w:val="sr-Cyrl-RS"/>
        </w:rPr>
        <w:t>а.д</w:t>
      </w:r>
      <w:proofErr w:type="spellEnd"/>
      <w:r w:rsidRPr="00710399">
        <w:rPr>
          <w:rFonts w:ascii="Times New Roman" w:hAnsi="Times New Roman" w:cs="Times New Roman"/>
          <w:lang w:val="sr-Cyrl-RS"/>
        </w:rPr>
        <w:t>. Брод, Ул. Николе Тесле број 22, 74450 Брод</w:t>
      </w:r>
    </w:p>
    <w:p w:rsidR="00403C3C" w:rsidRPr="00710399" w:rsidRDefault="00403C3C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II</w:t>
      </w:r>
      <w:r w:rsidR="00224B8F" w:rsidRPr="009948D6">
        <w:rPr>
          <w:rFonts w:ascii="Times New Roman" w:hAnsi="Times New Roman" w:cs="Times New Roman"/>
          <w:b/>
          <w:lang w:val="sr-Cyrl-RS"/>
        </w:rPr>
        <w:t xml:space="preserve"> ПРЕДМЕТ ЗАКУПА</w:t>
      </w:r>
    </w:p>
    <w:p w:rsidR="00403C3C" w:rsidRPr="009948D6" w:rsidRDefault="00403C3C" w:rsidP="009948D6">
      <w:pPr>
        <w:tabs>
          <w:tab w:val="center" w:pos="4513"/>
          <w:tab w:val="left" w:pos="5850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     Пр</w:t>
      </w:r>
      <w:r w:rsidR="00AB3057">
        <w:rPr>
          <w:rFonts w:ascii="Times New Roman" w:hAnsi="Times New Roman" w:cs="Times New Roman"/>
          <w:lang w:val="sr-Cyrl-RS"/>
        </w:rPr>
        <w:t>едмет закупа су монтажни објекти</w:t>
      </w:r>
      <w:r w:rsidRPr="00710399">
        <w:rPr>
          <w:rFonts w:ascii="Times New Roman" w:hAnsi="Times New Roman" w:cs="Times New Roman"/>
          <w:lang w:val="sr-Cyrl-RS"/>
        </w:rPr>
        <w:t>-контејнери означени бројевима</w:t>
      </w:r>
      <w:r w:rsidR="008D5454">
        <w:rPr>
          <w:rFonts w:ascii="Times New Roman" w:hAnsi="Times New Roman" w:cs="Times New Roman"/>
          <w:lang w:val="sr-Cyrl-RS"/>
        </w:rPr>
        <w:t xml:space="preserve"> </w:t>
      </w:r>
      <w:r w:rsidR="009948D6">
        <w:rPr>
          <w:rFonts w:ascii="Times New Roman" w:hAnsi="Times New Roman" w:cs="Times New Roman"/>
          <w:lang w:val="sr-Cyrl-RS"/>
        </w:rPr>
        <w:t xml:space="preserve"> </w:t>
      </w:r>
      <w:r w:rsidR="00BD5C46">
        <w:rPr>
          <w:rFonts w:ascii="Times New Roman" w:hAnsi="Times New Roman" w:cs="Times New Roman"/>
          <w:lang w:val="sr-Cyrl-RS"/>
        </w:rPr>
        <w:t xml:space="preserve">60 и 61 </w:t>
      </w:r>
      <w:r w:rsidRPr="00710399">
        <w:rPr>
          <w:rFonts w:ascii="Times New Roman" w:hAnsi="Times New Roman" w:cs="Times New Roman"/>
          <w:lang w:val="sr-Cyrl-RS"/>
        </w:rPr>
        <w:t>у пословном објекту Градска пијаца у Броду, адре</w:t>
      </w:r>
      <w:r w:rsidR="00AB3057">
        <w:rPr>
          <w:rFonts w:ascii="Times New Roman" w:hAnsi="Times New Roman" w:cs="Times New Roman"/>
          <w:lang w:val="sr-Cyrl-RS"/>
        </w:rPr>
        <w:t>са Ул. 26. Августа</w:t>
      </w:r>
      <w:r w:rsidRPr="00710399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7D2611">
        <w:rPr>
          <w:rFonts w:ascii="Times New Roman" w:hAnsi="Times New Roman" w:cs="Times New Roman"/>
          <w:color w:val="000000" w:themeColor="text1"/>
          <w:lang w:val="sr-Cyrl-RS"/>
        </w:rPr>
        <w:t xml:space="preserve">у складу са графичким приказом који је саставни </w:t>
      </w:r>
      <w:proofErr w:type="spellStart"/>
      <w:r w:rsidR="007D2611">
        <w:rPr>
          <w:rFonts w:ascii="Times New Roman" w:hAnsi="Times New Roman" w:cs="Times New Roman"/>
          <w:color w:val="000000" w:themeColor="text1"/>
          <w:lang w:val="sr-Cyrl-RS"/>
        </w:rPr>
        <w:t>дио</w:t>
      </w:r>
      <w:proofErr w:type="spellEnd"/>
      <w:r w:rsidR="007D2611">
        <w:rPr>
          <w:rFonts w:ascii="Times New Roman" w:hAnsi="Times New Roman" w:cs="Times New Roman"/>
          <w:color w:val="000000" w:themeColor="text1"/>
          <w:lang w:val="sr-Cyrl-RS"/>
        </w:rPr>
        <w:t xml:space="preserve"> овог огласа, </w:t>
      </w:r>
      <w:r w:rsidRPr="00710399">
        <w:rPr>
          <w:rFonts w:ascii="Times New Roman" w:hAnsi="Times New Roman" w:cs="Times New Roman"/>
          <w:color w:val="000000" w:themeColor="text1"/>
          <w:lang w:val="sr-Cyrl-RS"/>
        </w:rPr>
        <w:t xml:space="preserve">на катастарској парцели означеној као </w:t>
      </w:r>
      <w:proofErr w:type="spellStart"/>
      <w:r w:rsidRPr="00710399">
        <w:rPr>
          <w:rFonts w:ascii="Times New Roman" w:hAnsi="Times New Roman" w:cs="Times New Roman"/>
          <w:color w:val="000000" w:themeColor="text1"/>
          <w:lang w:val="sr-Cyrl-RS"/>
        </w:rPr>
        <w:t>к.п</w:t>
      </w:r>
      <w:proofErr w:type="spellEnd"/>
      <w:r w:rsidRPr="00710399">
        <w:rPr>
          <w:rFonts w:ascii="Times New Roman" w:hAnsi="Times New Roman" w:cs="Times New Roman"/>
          <w:color w:val="000000" w:themeColor="text1"/>
          <w:lang w:val="sr-Cyrl-RS"/>
        </w:rPr>
        <w:t>. 3622/1 уписаној у Лист непокретности број: 2303 КО Брод, а што одговара земљишно-књижној парцели број 46/5003 из ЗК улошка бр. 3606 КО Брод, у својини општине Брод.</w:t>
      </w:r>
    </w:p>
    <w:p w:rsidR="00403C3C" w:rsidRPr="00710399" w:rsidRDefault="00403C3C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III</w:t>
      </w:r>
      <w:r w:rsidR="00403C3C" w:rsidRPr="009948D6">
        <w:rPr>
          <w:rFonts w:ascii="Times New Roman" w:hAnsi="Times New Roman" w:cs="Times New Roman"/>
          <w:b/>
          <w:lang w:val="sr-Cyrl-RS"/>
        </w:rPr>
        <w:t xml:space="preserve"> ПОЧЕТНА ЦИЈЕНА ЗАКУПА</w:t>
      </w:r>
    </w:p>
    <w:p w:rsidR="00403C3C" w:rsidRPr="00710399" w:rsidRDefault="00403C3C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      Почетна </w:t>
      </w:r>
      <w:proofErr w:type="spellStart"/>
      <w:r w:rsidRPr="00710399">
        <w:rPr>
          <w:rFonts w:ascii="Times New Roman" w:hAnsi="Times New Roman" w:cs="Times New Roman"/>
          <w:lang w:val="sr-Cyrl-RS"/>
        </w:rPr>
        <w:t>цијена</w:t>
      </w:r>
      <w:proofErr w:type="spellEnd"/>
      <w:r w:rsidR="009948D6">
        <w:rPr>
          <w:rFonts w:ascii="Times New Roman" w:hAnsi="Times New Roman" w:cs="Times New Roman"/>
          <w:lang w:val="sr-Cyrl-RS"/>
        </w:rPr>
        <w:t xml:space="preserve"> закупнине је:</w:t>
      </w:r>
      <w:r w:rsidRPr="00710399">
        <w:rPr>
          <w:rFonts w:ascii="Times New Roman" w:hAnsi="Times New Roman" w:cs="Times New Roman"/>
          <w:lang w:val="sr-Cyrl-RS"/>
        </w:rPr>
        <w:t xml:space="preserve"> 155,00 КМ /</w:t>
      </w:r>
      <w:proofErr w:type="spellStart"/>
      <w:r w:rsidRPr="00710399">
        <w:rPr>
          <w:rFonts w:ascii="Times New Roman" w:hAnsi="Times New Roman" w:cs="Times New Roman"/>
          <w:lang w:val="sr-Cyrl-RS"/>
        </w:rPr>
        <w:t>мјесец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 (са ПДВ-ом)</w:t>
      </w:r>
    </w:p>
    <w:p w:rsidR="00403C3C" w:rsidRPr="00710399" w:rsidRDefault="00403C3C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proofErr w:type="gramStart"/>
      <w:r w:rsidRPr="009948D6">
        <w:rPr>
          <w:rFonts w:ascii="Times New Roman" w:hAnsi="Times New Roman" w:cs="Times New Roman"/>
          <w:b/>
          <w:lang w:val="en-US"/>
        </w:rPr>
        <w:t>IV</w:t>
      </w:r>
      <w:r w:rsidR="00403C3C" w:rsidRPr="009948D6">
        <w:rPr>
          <w:rFonts w:ascii="Times New Roman" w:hAnsi="Times New Roman" w:cs="Times New Roman"/>
          <w:b/>
          <w:lang w:val="sr-Cyrl-RS"/>
        </w:rPr>
        <w:t xml:space="preserve">  ВРИЈЕМЕ</w:t>
      </w:r>
      <w:proofErr w:type="gramEnd"/>
      <w:r w:rsidR="00403C3C" w:rsidRPr="009948D6">
        <w:rPr>
          <w:rFonts w:ascii="Times New Roman" w:hAnsi="Times New Roman" w:cs="Times New Roman"/>
          <w:b/>
          <w:lang w:val="sr-Cyrl-RS"/>
        </w:rPr>
        <w:t xml:space="preserve"> ТРАЈАЊА ЗАКУПА</w:t>
      </w:r>
    </w:p>
    <w:p w:rsidR="00403C3C" w:rsidRPr="00710399" w:rsidRDefault="00403C3C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      Монтажни објекти-контејнери који су предмет закупа дају се у закуп на одређено </w:t>
      </w:r>
      <w:proofErr w:type="spellStart"/>
      <w:r w:rsidRPr="00710399">
        <w:rPr>
          <w:rFonts w:ascii="Times New Roman" w:hAnsi="Times New Roman" w:cs="Times New Roman"/>
          <w:lang w:val="sr-Cyrl-RS"/>
        </w:rPr>
        <w:t>вријеме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, односно на период од 2 </w:t>
      </w:r>
      <w:r w:rsidR="00FF6999" w:rsidRPr="00710399">
        <w:rPr>
          <w:rFonts w:ascii="Times New Roman" w:hAnsi="Times New Roman" w:cs="Times New Roman"/>
          <w:lang w:val="sr-Cyrl-RS"/>
        </w:rPr>
        <w:t>(</w:t>
      </w:r>
      <w:proofErr w:type="spellStart"/>
      <w:r w:rsidR="00FF6999" w:rsidRPr="00710399">
        <w:rPr>
          <w:rFonts w:ascii="Times New Roman" w:hAnsi="Times New Roman" w:cs="Times New Roman"/>
          <w:lang w:val="sr-Cyrl-RS"/>
        </w:rPr>
        <w:t>двије</w:t>
      </w:r>
      <w:proofErr w:type="spellEnd"/>
      <w:r w:rsidR="00FF6999" w:rsidRPr="00710399">
        <w:rPr>
          <w:rFonts w:ascii="Times New Roman" w:hAnsi="Times New Roman" w:cs="Times New Roman"/>
          <w:lang w:val="sr-Cyrl-RS"/>
        </w:rPr>
        <w:t xml:space="preserve">) </w:t>
      </w:r>
      <w:r w:rsidRPr="00710399">
        <w:rPr>
          <w:rFonts w:ascii="Times New Roman" w:hAnsi="Times New Roman" w:cs="Times New Roman"/>
          <w:lang w:val="sr-Cyrl-RS"/>
        </w:rPr>
        <w:t>године</w:t>
      </w:r>
      <w:r w:rsidR="00FF6999" w:rsidRPr="00710399">
        <w:rPr>
          <w:rFonts w:ascii="Times New Roman" w:hAnsi="Times New Roman" w:cs="Times New Roman"/>
          <w:lang w:val="sr-Cyrl-RS"/>
        </w:rPr>
        <w:t xml:space="preserve">. </w:t>
      </w:r>
    </w:p>
    <w:p w:rsidR="00403C3C" w:rsidRPr="00710399" w:rsidRDefault="00403C3C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V</w:t>
      </w:r>
      <w:r w:rsidR="009849DF" w:rsidRPr="009948D6">
        <w:rPr>
          <w:rFonts w:ascii="Times New Roman" w:hAnsi="Times New Roman" w:cs="Times New Roman"/>
          <w:b/>
          <w:lang w:val="sr-Cyrl-RS"/>
        </w:rPr>
        <w:t xml:space="preserve"> </w:t>
      </w:r>
      <w:r w:rsidR="00FF6999" w:rsidRPr="009948D6">
        <w:rPr>
          <w:rFonts w:ascii="Times New Roman" w:hAnsi="Times New Roman" w:cs="Times New Roman"/>
          <w:b/>
          <w:lang w:val="sr-Cyrl-RS"/>
        </w:rPr>
        <w:t>ПОСТУПАК ИЗДАВАЊА У ЗАКУП</w:t>
      </w:r>
    </w:p>
    <w:p w:rsidR="00FF6999" w:rsidRDefault="00FF6999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    Монтажни објекат-контејнер у пословном објекту Градска пијаца у Броду</w:t>
      </w:r>
      <w:r w:rsidR="009948D6">
        <w:rPr>
          <w:rFonts w:ascii="Times New Roman" w:hAnsi="Times New Roman" w:cs="Times New Roman"/>
          <w:lang w:val="sr-Cyrl-RS"/>
        </w:rPr>
        <w:t xml:space="preserve"> издају се у закуп путем усменог</w:t>
      </w:r>
      <w:r w:rsidRPr="00710399">
        <w:rPr>
          <w:rFonts w:ascii="Times New Roman" w:hAnsi="Times New Roman" w:cs="Times New Roman"/>
          <w:lang w:val="sr-Cyrl-RS"/>
        </w:rPr>
        <w:t xml:space="preserve"> јавног надметања – лицитације.</w:t>
      </w:r>
    </w:p>
    <w:p w:rsidR="00C5544D" w:rsidRPr="00710399" w:rsidRDefault="00C5544D" w:rsidP="00BD5C46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VI</w:t>
      </w:r>
      <w:r w:rsidR="000319E9" w:rsidRPr="009948D6">
        <w:rPr>
          <w:rFonts w:ascii="Times New Roman" w:hAnsi="Times New Roman" w:cs="Times New Roman"/>
          <w:b/>
          <w:lang w:val="sr-Cyrl-RS"/>
        </w:rPr>
        <w:t xml:space="preserve"> УСЛОВИ О ПРАВУ УЧЕШЋА У ЈАВНОМ ОГЛАСУ</w:t>
      </w:r>
    </w:p>
    <w:p w:rsidR="000319E9" w:rsidRPr="00710399" w:rsidRDefault="000319E9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      Право учешћа на Јавном огласу имају сва физичка лица и правна лица која уплате кауцију у износу 10 % од почетне </w:t>
      </w:r>
      <w:proofErr w:type="spellStart"/>
      <w:r w:rsidRPr="00710399">
        <w:rPr>
          <w:rFonts w:ascii="Times New Roman" w:hAnsi="Times New Roman" w:cs="Times New Roman"/>
          <w:lang w:val="sr-Cyrl-RS"/>
        </w:rPr>
        <w:t>цијене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 закупа за годину дана и која су измирили обавезе према ЈКП „</w:t>
      </w:r>
      <w:proofErr w:type="spellStart"/>
      <w:r w:rsidRPr="00710399">
        <w:rPr>
          <w:rFonts w:ascii="Times New Roman" w:hAnsi="Times New Roman" w:cs="Times New Roman"/>
          <w:lang w:val="sr-Cyrl-RS"/>
        </w:rPr>
        <w:t>Комвод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Pr="00710399">
        <w:rPr>
          <w:rFonts w:ascii="Times New Roman" w:hAnsi="Times New Roman" w:cs="Times New Roman"/>
          <w:lang w:val="sr-Cyrl-RS"/>
        </w:rPr>
        <w:t>а.д</w:t>
      </w:r>
      <w:proofErr w:type="spellEnd"/>
      <w:r w:rsidRPr="00710399">
        <w:rPr>
          <w:rFonts w:ascii="Times New Roman" w:hAnsi="Times New Roman" w:cs="Times New Roman"/>
          <w:lang w:val="sr-Cyrl-RS"/>
        </w:rPr>
        <w:t>. Брод.</w:t>
      </w:r>
    </w:p>
    <w:p w:rsidR="000319E9" w:rsidRPr="00710399" w:rsidRDefault="000319E9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lastRenderedPageBreak/>
        <w:t xml:space="preserve">       Кауција износи 186,00 КМ по једном монтажном објекту-</w:t>
      </w:r>
      <w:proofErr w:type="spellStart"/>
      <w:r w:rsidRPr="00710399">
        <w:rPr>
          <w:rFonts w:ascii="Times New Roman" w:hAnsi="Times New Roman" w:cs="Times New Roman"/>
          <w:lang w:val="sr-Cyrl-RS"/>
        </w:rPr>
        <w:t>контенјеру</w:t>
      </w:r>
      <w:proofErr w:type="spellEnd"/>
      <w:r w:rsidRPr="00710399">
        <w:rPr>
          <w:rFonts w:ascii="Times New Roman" w:hAnsi="Times New Roman" w:cs="Times New Roman"/>
          <w:lang w:val="sr-Cyrl-RS"/>
        </w:rPr>
        <w:t>.</w:t>
      </w:r>
    </w:p>
    <w:p w:rsidR="000319E9" w:rsidRPr="00710399" w:rsidRDefault="000319E9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0319E9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VII</w:t>
      </w:r>
      <w:r w:rsidR="000319E9" w:rsidRPr="009948D6">
        <w:rPr>
          <w:rFonts w:ascii="Times New Roman" w:hAnsi="Times New Roman" w:cs="Times New Roman"/>
          <w:b/>
          <w:lang w:val="sr-Cyrl-RS"/>
        </w:rPr>
        <w:t xml:space="preserve"> ПОНУДА</w:t>
      </w:r>
    </w:p>
    <w:p w:rsidR="006B2C74" w:rsidRPr="00710399" w:rsidRDefault="000319E9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       Понуђач је обавезан у писменој понуди </w:t>
      </w:r>
      <w:r w:rsidR="009948D6">
        <w:rPr>
          <w:rFonts w:ascii="Times New Roman" w:hAnsi="Times New Roman" w:cs="Times New Roman"/>
          <w:lang w:val="sr-Cyrl-RS"/>
        </w:rPr>
        <w:t>навести сљ</w:t>
      </w:r>
      <w:r w:rsidRPr="00710399">
        <w:rPr>
          <w:rFonts w:ascii="Times New Roman" w:hAnsi="Times New Roman" w:cs="Times New Roman"/>
          <w:lang w:val="sr-Cyrl-RS"/>
        </w:rPr>
        <w:t>едеће податке:</w:t>
      </w:r>
    </w:p>
    <w:p w:rsidR="000319E9" w:rsidRPr="00710399" w:rsidRDefault="00434113" w:rsidP="000319E9">
      <w:pPr>
        <w:pStyle w:val="Pasussalistom"/>
        <w:numPr>
          <w:ilvl w:val="0"/>
          <w:numId w:val="1"/>
        </w:num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име, очево име, презиме и тач</w:t>
      </w:r>
      <w:r w:rsidR="000319E9" w:rsidRPr="00710399">
        <w:rPr>
          <w:rFonts w:ascii="Times New Roman" w:hAnsi="Times New Roman" w:cs="Times New Roman"/>
          <w:lang w:val="sr-Cyrl-RS"/>
        </w:rPr>
        <w:t>ну адресу становања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0319E9" w:rsidRPr="00710399">
        <w:rPr>
          <w:rFonts w:ascii="Times New Roman" w:hAnsi="Times New Roman" w:cs="Times New Roman"/>
          <w:lang w:val="sr-Cyrl-RS"/>
        </w:rPr>
        <w:t xml:space="preserve">(за физичко лице), а за правно лице пуни назив фирме, </w:t>
      </w:r>
      <w:proofErr w:type="spellStart"/>
      <w:r w:rsidR="000319E9" w:rsidRPr="00710399">
        <w:rPr>
          <w:rFonts w:ascii="Times New Roman" w:hAnsi="Times New Roman" w:cs="Times New Roman"/>
          <w:lang w:val="sr-Cyrl-RS"/>
        </w:rPr>
        <w:t>сједиште</w:t>
      </w:r>
      <w:proofErr w:type="spellEnd"/>
      <w:r w:rsidR="000319E9" w:rsidRPr="00710399">
        <w:rPr>
          <w:rFonts w:ascii="Times New Roman" w:hAnsi="Times New Roman" w:cs="Times New Roman"/>
          <w:lang w:val="sr-Cyrl-RS"/>
        </w:rPr>
        <w:t xml:space="preserve"> и лице овлаштено за заступање;</w:t>
      </w:r>
    </w:p>
    <w:p w:rsidR="000319E9" w:rsidRPr="00710399" w:rsidRDefault="000319E9" w:rsidP="000319E9">
      <w:pPr>
        <w:pStyle w:val="Pasussalistom"/>
        <w:numPr>
          <w:ilvl w:val="0"/>
          <w:numId w:val="1"/>
        </w:num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>прецизну ознаку монтажног објекта-контејнера у пословном објекту Градска пијаца</w:t>
      </w:r>
      <w:r w:rsidR="00434113">
        <w:rPr>
          <w:rFonts w:ascii="Times New Roman" w:hAnsi="Times New Roman" w:cs="Times New Roman"/>
          <w:lang w:val="sr-Cyrl-RS"/>
        </w:rPr>
        <w:t xml:space="preserve"> у Броду</w:t>
      </w:r>
      <w:r w:rsidRPr="00710399">
        <w:rPr>
          <w:rFonts w:ascii="Times New Roman" w:hAnsi="Times New Roman" w:cs="Times New Roman"/>
          <w:lang w:val="sr-Cyrl-RS"/>
        </w:rPr>
        <w:t>, на коју се односи понуда;</w:t>
      </w:r>
    </w:p>
    <w:p w:rsidR="000319E9" w:rsidRPr="00710399" w:rsidRDefault="000319E9" w:rsidP="000319E9">
      <w:pPr>
        <w:pStyle w:val="Pasussalistom"/>
        <w:numPr>
          <w:ilvl w:val="0"/>
          <w:numId w:val="1"/>
        </w:num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износ </w:t>
      </w:r>
      <w:proofErr w:type="spellStart"/>
      <w:r w:rsidRPr="00710399">
        <w:rPr>
          <w:rFonts w:ascii="Times New Roman" w:hAnsi="Times New Roman" w:cs="Times New Roman"/>
          <w:lang w:val="sr-Cyrl-RS"/>
        </w:rPr>
        <w:t>мјесечне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 закупнине коју нуди у КМ за монтажни објекат-контејнер.</w:t>
      </w:r>
    </w:p>
    <w:p w:rsidR="000319E9" w:rsidRPr="00710399" w:rsidRDefault="000319E9" w:rsidP="000319E9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>Уз понуду, понуђач је дужан приложити:</w:t>
      </w:r>
    </w:p>
    <w:p w:rsidR="000319E9" w:rsidRPr="00710399" w:rsidRDefault="005D5982" w:rsidP="000319E9">
      <w:pPr>
        <w:pStyle w:val="Pasussalistom"/>
        <w:numPr>
          <w:ilvl w:val="0"/>
          <w:numId w:val="4"/>
        </w:num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фотокопију личне карте за физичко лице, односно </w:t>
      </w:r>
      <w:proofErr w:type="spellStart"/>
      <w:r w:rsidRPr="00710399">
        <w:rPr>
          <w:rFonts w:ascii="Times New Roman" w:hAnsi="Times New Roman" w:cs="Times New Roman"/>
          <w:lang w:val="sr-Cyrl-RS"/>
        </w:rPr>
        <w:t>рјешење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 о обављању </w:t>
      </w:r>
      <w:r w:rsidRPr="00710399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регистроване </w:t>
      </w:r>
      <w:proofErr w:type="spellStart"/>
      <w:r w:rsidRPr="00710399">
        <w:rPr>
          <w:rFonts w:ascii="Times New Roman" w:hAnsi="Times New Roman" w:cs="Times New Roman"/>
          <w:sz w:val="24"/>
          <w:szCs w:val="24"/>
          <w:lang w:val="sr-Cyrl-RS"/>
        </w:rPr>
        <w:t>дјелатности</w:t>
      </w:r>
      <w:proofErr w:type="spellEnd"/>
      <w:r w:rsidRPr="00710399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предузетника или </w:t>
      </w:r>
      <w:proofErr w:type="spellStart"/>
      <w:r w:rsidRPr="00710399">
        <w:rPr>
          <w:rFonts w:ascii="Times New Roman" w:hAnsi="Times New Roman" w:cs="Times New Roman"/>
          <w:sz w:val="24"/>
          <w:szCs w:val="24"/>
          <w:lang w:val="sr-Cyrl-RS"/>
        </w:rPr>
        <w:t>рјешење</w:t>
      </w:r>
      <w:proofErr w:type="spellEnd"/>
      <w:r w:rsidRPr="00710399">
        <w:rPr>
          <w:rFonts w:ascii="Times New Roman" w:hAnsi="Times New Roman" w:cs="Times New Roman"/>
          <w:sz w:val="24"/>
          <w:szCs w:val="24"/>
          <w:lang w:val="sr-Cyrl-RS"/>
        </w:rPr>
        <w:t xml:space="preserve"> о регистрацији надлежног</w:t>
      </w:r>
      <w:r w:rsidRPr="00710399">
        <w:rPr>
          <w:rFonts w:ascii="Times New Roman" w:hAnsi="Times New Roman" w:cs="Times New Roman"/>
          <w:lang w:val="sr-Cyrl-RS"/>
        </w:rPr>
        <w:t xml:space="preserve"> органа за </w:t>
      </w:r>
      <w:r w:rsidR="005A7978" w:rsidRPr="00710399">
        <w:rPr>
          <w:rFonts w:ascii="Times New Roman" w:hAnsi="Times New Roman" w:cs="Times New Roman"/>
          <w:lang w:val="sr-Cyrl-RS"/>
        </w:rPr>
        <w:t xml:space="preserve"> правно лице</w:t>
      </w:r>
      <w:r w:rsidR="00434113">
        <w:rPr>
          <w:rFonts w:ascii="Times New Roman" w:hAnsi="Times New Roman" w:cs="Times New Roman"/>
          <w:lang w:val="sr-Cyrl-RS"/>
        </w:rPr>
        <w:t xml:space="preserve"> и</w:t>
      </w:r>
    </w:p>
    <w:p w:rsidR="00710399" w:rsidRDefault="00710399" w:rsidP="000319E9">
      <w:pPr>
        <w:pStyle w:val="Pasussalistom"/>
        <w:numPr>
          <w:ilvl w:val="0"/>
          <w:numId w:val="4"/>
        </w:num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 w:rsidRPr="00710399">
        <w:rPr>
          <w:rFonts w:ascii="Times New Roman" w:hAnsi="Times New Roman" w:cs="Times New Roman"/>
          <w:lang w:val="sr-Cyrl-RS"/>
        </w:rPr>
        <w:t xml:space="preserve">доказ о уплати кауције (10 % од почетне </w:t>
      </w:r>
      <w:proofErr w:type="spellStart"/>
      <w:r w:rsidRPr="00710399">
        <w:rPr>
          <w:rFonts w:ascii="Times New Roman" w:hAnsi="Times New Roman" w:cs="Times New Roman"/>
          <w:lang w:val="sr-Cyrl-RS"/>
        </w:rPr>
        <w:t>цијене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 закупа на годину дана) уплаћен на један од сљедећих </w:t>
      </w:r>
      <w:proofErr w:type="spellStart"/>
      <w:r w:rsidRPr="00710399">
        <w:rPr>
          <w:rFonts w:ascii="Times New Roman" w:hAnsi="Times New Roman" w:cs="Times New Roman"/>
          <w:lang w:val="sr-Cyrl-RS"/>
        </w:rPr>
        <w:t>жиро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 рачуна ЈКП „</w:t>
      </w:r>
      <w:proofErr w:type="spellStart"/>
      <w:r w:rsidRPr="00710399">
        <w:rPr>
          <w:rFonts w:ascii="Times New Roman" w:hAnsi="Times New Roman" w:cs="Times New Roman"/>
          <w:lang w:val="sr-Cyrl-RS"/>
        </w:rPr>
        <w:t>Комвод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Pr="00710399">
        <w:rPr>
          <w:rFonts w:ascii="Times New Roman" w:hAnsi="Times New Roman" w:cs="Times New Roman"/>
          <w:lang w:val="sr-Cyrl-RS"/>
        </w:rPr>
        <w:t>а.д</w:t>
      </w:r>
      <w:proofErr w:type="spellEnd"/>
      <w:r w:rsidRPr="00710399">
        <w:rPr>
          <w:rFonts w:ascii="Times New Roman" w:hAnsi="Times New Roman" w:cs="Times New Roman"/>
          <w:lang w:val="sr-Cyrl-RS"/>
        </w:rPr>
        <w:t xml:space="preserve">. Брод:  </w:t>
      </w:r>
    </w:p>
    <w:p w:rsidR="00C5544D" w:rsidRPr="00C5544D" w:rsidRDefault="00C5544D" w:rsidP="00C5544D">
      <w:pPr>
        <w:pStyle w:val="Zaglavljestranice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5544D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1.) АДИККО БАНКА – 552-000-18960788-51</w:t>
      </w:r>
      <w:r w:rsidRPr="00C5544D">
        <w:rPr>
          <w:rFonts w:ascii="Times New Roman" w:hAnsi="Times New Roman" w:cs="Times New Roman"/>
          <w:sz w:val="20"/>
          <w:szCs w:val="20"/>
          <w:lang w:val="sr-Latn-RS"/>
        </w:rPr>
        <w:t xml:space="preserve">                                           </w:t>
      </w:r>
    </w:p>
    <w:p w:rsidR="00C5544D" w:rsidRPr="00C5544D" w:rsidRDefault="00C5544D" w:rsidP="00C5544D">
      <w:pPr>
        <w:pStyle w:val="Zaglavljestranice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5544D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2.) НЛБ БАНКА – 562-005-81565161-71                                        </w:t>
      </w:r>
    </w:p>
    <w:p w:rsidR="00C5544D" w:rsidRPr="00C5544D" w:rsidRDefault="00C5544D" w:rsidP="00C5544D">
      <w:pPr>
        <w:pStyle w:val="Zaglavljestranice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5544D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3.) НОВА БАНКА – 555-300-00434754-62</w:t>
      </w:r>
    </w:p>
    <w:p w:rsidR="00C5544D" w:rsidRDefault="00C5544D" w:rsidP="00C5544D">
      <w:pPr>
        <w:pStyle w:val="Zaglavljestranice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(</w:t>
      </w:r>
      <w:r w:rsidRPr="00C5544D">
        <w:rPr>
          <w:rFonts w:ascii="Times New Roman" w:hAnsi="Times New Roman" w:cs="Times New Roman"/>
          <w:sz w:val="24"/>
          <w:szCs w:val="24"/>
          <w:lang w:val="sr-Cyrl-RS"/>
        </w:rPr>
        <w:t xml:space="preserve">Сврха уплате – кауција за закуп пословног простора, односно монтажног </w:t>
      </w:r>
    </w:p>
    <w:p w:rsidR="00C5544D" w:rsidRDefault="00C5544D" w:rsidP="00C5544D">
      <w:pPr>
        <w:pStyle w:val="Zaglavljestranice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C5544D">
        <w:rPr>
          <w:rFonts w:ascii="Times New Roman" w:hAnsi="Times New Roman" w:cs="Times New Roman"/>
          <w:sz w:val="24"/>
          <w:szCs w:val="24"/>
          <w:lang w:val="sr-Cyrl-RS"/>
        </w:rPr>
        <w:t xml:space="preserve">објекта- </w:t>
      </w:r>
      <w:proofErr w:type="spellStart"/>
      <w:r w:rsidRPr="00C5544D">
        <w:rPr>
          <w:rFonts w:ascii="Times New Roman" w:hAnsi="Times New Roman" w:cs="Times New Roman"/>
          <w:sz w:val="24"/>
          <w:szCs w:val="24"/>
          <w:lang w:val="sr-Cyrl-RS"/>
        </w:rPr>
        <w:t>контенјера</w:t>
      </w:r>
      <w:proofErr w:type="spellEnd"/>
      <w:r w:rsidRPr="00C5544D">
        <w:rPr>
          <w:rFonts w:ascii="Times New Roman" w:hAnsi="Times New Roman" w:cs="Times New Roman"/>
          <w:sz w:val="24"/>
          <w:szCs w:val="24"/>
          <w:lang w:val="sr-Cyrl-RS"/>
        </w:rPr>
        <w:t>, Прималац- ЈКП „</w:t>
      </w:r>
      <w:proofErr w:type="spellStart"/>
      <w:r w:rsidRPr="00C5544D">
        <w:rPr>
          <w:rFonts w:ascii="Times New Roman" w:hAnsi="Times New Roman" w:cs="Times New Roman"/>
          <w:sz w:val="24"/>
          <w:szCs w:val="24"/>
          <w:lang w:val="sr-Cyrl-RS"/>
        </w:rPr>
        <w:t>Комвод</w:t>
      </w:r>
      <w:proofErr w:type="spellEnd"/>
      <w:r w:rsidRPr="00C5544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 w:rsidRPr="00C5544D">
        <w:rPr>
          <w:rFonts w:ascii="Times New Roman" w:hAnsi="Times New Roman" w:cs="Times New Roman"/>
          <w:sz w:val="24"/>
          <w:szCs w:val="24"/>
          <w:lang w:val="sr-Cyrl-RS"/>
        </w:rPr>
        <w:t>а.д</w:t>
      </w:r>
      <w:proofErr w:type="spellEnd"/>
      <w:r w:rsidRPr="00C5544D">
        <w:rPr>
          <w:rFonts w:ascii="Times New Roman" w:hAnsi="Times New Roman" w:cs="Times New Roman"/>
          <w:sz w:val="24"/>
          <w:szCs w:val="24"/>
          <w:lang w:val="sr-Cyrl-RS"/>
        </w:rPr>
        <w:t>. Брод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849DF" w:rsidRPr="00C5544D" w:rsidRDefault="009849DF" w:rsidP="00C5544D">
      <w:pPr>
        <w:pStyle w:val="Zaglavljestranice"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фотокопију текуће</w:t>
      </w:r>
      <w:r w:rsidR="00C5544D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жиро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рачуна подносиоца понуде и</w:t>
      </w:r>
    </w:p>
    <w:p w:rsidR="002D4AFA" w:rsidRDefault="009849DF" w:rsidP="00C5544D">
      <w:pPr>
        <w:pStyle w:val="Zaglavljestranic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измиреним обавезама према ЈКП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Комвод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а.д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Брод по основу закупа и трошкова одржавања закупљеног пословног простора или монтажног објекта –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контенјера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пословном објекту „Градска пијаца“ у Броду (потврда из ЈКП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Комвод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а.д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 Брод)</w:t>
      </w:r>
    </w:p>
    <w:p w:rsidR="002D4AFA" w:rsidRDefault="002D4AFA" w:rsidP="002D4AFA">
      <w:pPr>
        <w:pStyle w:val="Zaglavljestranice"/>
        <w:ind w:left="13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AFA" w:rsidRPr="009948D6" w:rsidRDefault="002D4AFA" w:rsidP="002D4AFA">
      <w:pPr>
        <w:pStyle w:val="Zaglavljestranice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9948D6">
        <w:rPr>
          <w:rFonts w:ascii="Times New Roman" w:hAnsi="Times New Roman" w:cs="Times New Roman"/>
          <w:b/>
          <w:sz w:val="24"/>
          <w:szCs w:val="24"/>
        </w:rPr>
        <w:t xml:space="preserve">VIII </w:t>
      </w:r>
      <w:r w:rsidRPr="009948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ОБАВЕЗЕ</w:t>
      </w:r>
      <w:proofErr w:type="gramEnd"/>
      <w:r w:rsidRPr="009948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ЗАКУПЦА</w:t>
      </w:r>
    </w:p>
    <w:p w:rsidR="002D4AFA" w:rsidRPr="0044463C" w:rsidRDefault="002D4AFA" w:rsidP="002D4AFA">
      <w:pPr>
        <w:pStyle w:val="Zaglavljestranice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44463C">
        <w:rPr>
          <w:rFonts w:ascii="Times New Roman" w:hAnsi="Times New Roman" w:cs="Times New Roman"/>
          <w:sz w:val="24"/>
          <w:szCs w:val="24"/>
          <w:lang w:val="sr-Cyrl-RS"/>
        </w:rPr>
        <w:t>Обавезе за</w:t>
      </w:r>
      <w:r w:rsidR="00434113" w:rsidRPr="0044463C">
        <w:rPr>
          <w:rFonts w:ascii="Times New Roman" w:hAnsi="Times New Roman" w:cs="Times New Roman"/>
          <w:sz w:val="24"/>
          <w:szCs w:val="24"/>
          <w:lang w:val="sr-Cyrl-RS"/>
        </w:rPr>
        <w:t>купца биће прецизно дефинисане У</w:t>
      </w:r>
      <w:r w:rsidRPr="0044463C">
        <w:rPr>
          <w:rFonts w:ascii="Times New Roman" w:hAnsi="Times New Roman" w:cs="Times New Roman"/>
          <w:sz w:val="24"/>
          <w:szCs w:val="24"/>
          <w:lang w:val="sr-Cyrl-RS"/>
        </w:rPr>
        <w:t>говором о закупу који ће изабрани најповољнији понуђач, закључити са ЈКП „</w:t>
      </w:r>
      <w:proofErr w:type="spellStart"/>
      <w:r w:rsidRPr="0044463C">
        <w:rPr>
          <w:rFonts w:ascii="Times New Roman" w:hAnsi="Times New Roman" w:cs="Times New Roman"/>
          <w:sz w:val="24"/>
          <w:szCs w:val="24"/>
          <w:lang w:val="sr-Cyrl-RS"/>
        </w:rPr>
        <w:t>Комвод</w:t>
      </w:r>
      <w:proofErr w:type="spellEnd"/>
      <w:r w:rsidRPr="0044463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 w:rsidRPr="0044463C">
        <w:rPr>
          <w:rFonts w:ascii="Times New Roman" w:hAnsi="Times New Roman" w:cs="Times New Roman"/>
          <w:sz w:val="24"/>
          <w:szCs w:val="24"/>
          <w:lang w:val="sr-Cyrl-RS"/>
        </w:rPr>
        <w:t>а.д</w:t>
      </w:r>
      <w:proofErr w:type="spellEnd"/>
      <w:r w:rsidRPr="0044463C">
        <w:rPr>
          <w:rFonts w:ascii="Times New Roman" w:hAnsi="Times New Roman" w:cs="Times New Roman"/>
          <w:sz w:val="24"/>
          <w:szCs w:val="24"/>
          <w:lang w:val="sr-Cyrl-RS"/>
        </w:rPr>
        <w:t>. Брод, а у складу са одредбама Одлуке о начину и условима издавања у закуп пословних просторија и монтажних објеката – контејнера у пословном објекту „Градска пијаца“ у Броду („Сл. гласник општине Брод</w:t>
      </w:r>
      <w:r w:rsidR="00AB3057" w:rsidRPr="0044463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44463C">
        <w:rPr>
          <w:rFonts w:ascii="Times New Roman" w:hAnsi="Times New Roman" w:cs="Times New Roman"/>
          <w:sz w:val="24"/>
          <w:szCs w:val="24"/>
          <w:lang w:val="sr-Cyrl-RS"/>
        </w:rPr>
        <w:t>, број: 2/18) и Уговора о давању на управљање и одржавање пословног објекта Градска пијаца у Броду, број: 02-374-68/15 од 13.11.2015. године.</w:t>
      </w:r>
    </w:p>
    <w:p w:rsidR="00710399" w:rsidRPr="0044463C" w:rsidRDefault="00710399" w:rsidP="00710399">
      <w:pPr>
        <w:pStyle w:val="Zaglavljestranice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IX</w:t>
      </w:r>
      <w:r w:rsidR="002D4AFA" w:rsidRPr="009948D6">
        <w:rPr>
          <w:rFonts w:ascii="Times New Roman" w:hAnsi="Times New Roman" w:cs="Times New Roman"/>
          <w:b/>
          <w:lang w:val="sr-Cyrl-RS"/>
        </w:rPr>
        <w:t xml:space="preserve"> НАЧИН И РОК ПОДНОШЕЊА ПИСМЕНИХ ПОНУДА</w:t>
      </w:r>
    </w:p>
    <w:p w:rsidR="002D4AFA" w:rsidRDefault="002D4AFA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="00434113"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  <w:lang w:val="sr-Cyrl-RS"/>
        </w:rPr>
        <w:t>Поступак издавања у закуп се спроводи на основу писмених понуда, које се достављају поштом или директно на протокол ЈКП „</w:t>
      </w:r>
      <w:proofErr w:type="spellStart"/>
      <w:r>
        <w:rPr>
          <w:rFonts w:ascii="Times New Roman" w:hAnsi="Times New Roman" w:cs="Times New Roman"/>
          <w:lang w:val="sr-Cyrl-RS"/>
        </w:rPr>
        <w:t>Комвод</w:t>
      </w:r>
      <w:proofErr w:type="spellEnd"/>
      <w:r>
        <w:rPr>
          <w:rFonts w:ascii="Times New Roman" w:hAnsi="Times New Roman" w:cs="Times New Roman"/>
          <w:lang w:val="sr-Cyrl-RS"/>
        </w:rPr>
        <w:t>“, у затвореној коверти са обавезном назнаком:</w:t>
      </w:r>
    </w:p>
    <w:p w:rsidR="00434113" w:rsidRPr="00434113" w:rsidRDefault="002D4AFA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434113">
        <w:rPr>
          <w:rFonts w:ascii="Times New Roman" w:hAnsi="Times New Roman" w:cs="Times New Roman"/>
          <w:b/>
          <w:lang w:val="sr-Cyrl-RS"/>
        </w:rPr>
        <w:t>„Понуда на јавни оглас о давању у закуп монтажног објекта-</w:t>
      </w:r>
      <w:proofErr w:type="spellStart"/>
      <w:r w:rsidRPr="00434113">
        <w:rPr>
          <w:rFonts w:ascii="Times New Roman" w:hAnsi="Times New Roman" w:cs="Times New Roman"/>
          <w:b/>
          <w:lang w:val="sr-Cyrl-RS"/>
        </w:rPr>
        <w:t>контенјера</w:t>
      </w:r>
      <w:proofErr w:type="spellEnd"/>
      <w:r w:rsidRPr="00434113">
        <w:rPr>
          <w:rFonts w:ascii="Times New Roman" w:hAnsi="Times New Roman" w:cs="Times New Roman"/>
          <w:b/>
          <w:lang w:val="sr-Cyrl-RS"/>
        </w:rPr>
        <w:t xml:space="preserve"> у пословном о</w:t>
      </w:r>
      <w:r w:rsidR="00AB3057">
        <w:rPr>
          <w:rFonts w:ascii="Times New Roman" w:hAnsi="Times New Roman" w:cs="Times New Roman"/>
          <w:b/>
          <w:lang w:val="sr-Cyrl-RS"/>
        </w:rPr>
        <w:t xml:space="preserve">бјекту „Градска пијаца“ у Броду, </w:t>
      </w:r>
      <w:r w:rsidRPr="00434113">
        <w:rPr>
          <w:rFonts w:ascii="Times New Roman" w:hAnsi="Times New Roman" w:cs="Times New Roman"/>
          <w:b/>
          <w:lang w:val="sr-Cyrl-RS"/>
        </w:rPr>
        <w:t>путем усменог јавног надметања-лицитације</w:t>
      </w:r>
      <w:r w:rsidR="00434113" w:rsidRPr="00434113">
        <w:rPr>
          <w:rFonts w:ascii="Times New Roman" w:hAnsi="Times New Roman" w:cs="Times New Roman"/>
          <w:b/>
          <w:lang w:val="sr-Cyrl-RS"/>
        </w:rPr>
        <w:t>“</w:t>
      </w:r>
      <w:r w:rsidRPr="00434113">
        <w:rPr>
          <w:rFonts w:ascii="Times New Roman" w:hAnsi="Times New Roman" w:cs="Times New Roman"/>
          <w:b/>
          <w:lang w:val="sr-Cyrl-RS"/>
        </w:rPr>
        <w:t>.</w:t>
      </w:r>
      <w:r w:rsidR="00434113" w:rsidRPr="00434113">
        <w:rPr>
          <w:rFonts w:ascii="Times New Roman" w:hAnsi="Times New Roman" w:cs="Times New Roman"/>
          <w:b/>
          <w:lang w:val="sr-Cyrl-RS"/>
        </w:rPr>
        <w:t xml:space="preserve"> </w:t>
      </w:r>
    </w:p>
    <w:p w:rsidR="002D4AFA" w:rsidRDefault="00434113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2D4AFA">
        <w:rPr>
          <w:rFonts w:ascii="Times New Roman" w:hAnsi="Times New Roman" w:cs="Times New Roman"/>
          <w:lang w:val="sr-Cyrl-RS"/>
        </w:rPr>
        <w:t xml:space="preserve"> Ја</w:t>
      </w:r>
      <w:r w:rsidR="00C241A3">
        <w:rPr>
          <w:rFonts w:ascii="Times New Roman" w:hAnsi="Times New Roman" w:cs="Times New Roman"/>
          <w:lang w:val="sr-Cyrl-RS"/>
        </w:rPr>
        <w:t xml:space="preserve">вни оглас за </w:t>
      </w:r>
      <w:proofErr w:type="spellStart"/>
      <w:r w:rsidR="00C241A3">
        <w:rPr>
          <w:rFonts w:ascii="Times New Roman" w:hAnsi="Times New Roman" w:cs="Times New Roman"/>
          <w:lang w:val="sr-Cyrl-RS"/>
        </w:rPr>
        <w:t>додијелу</w:t>
      </w:r>
      <w:proofErr w:type="spellEnd"/>
      <w:r w:rsidR="00C241A3">
        <w:rPr>
          <w:rFonts w:ascii="Times New Roman" w:hAnsi="Times New Roman" w:cs="Times New Roman"/>
          <w:lang w:val="sr-Cyrl-RS"/>
        </w:rPr>
        <w:t xml:space="preserve"> монтажних </w:t>
      </w:r>
      <w:r w:rsidR="002D4AFA">
        <w:rPr>
          <w:rFonts w:ascii="Times New Roman" w:hAnsi="Times New Roman" w:cs="Times New Roman"/>
          <w:lang w:val="sr-Cyrl-RS"/>
        </w:rPr>
        <w:t>објек</w:t>
      </w:r>
      <w:r w:rsidR="00C241A3">
        <w:rPr>
          <w:rFonts w:ascii="Times New Roman" w:hAnsi="Times New Roman" w:cs="Times New Roman"/>
          <w:lang w:val="sr-Cyrl-RS"/>
        </w:rPr>
        <w:t>а</w:t>
      </w:r>
      <w:r w:rsidR="002D4AFA">
        <w:rPr>
          <w:rFonts w:ascii="Times New Roman" w:hAnsi="Times New Roman" w:cs="Times New Roman"/>
          <w:lang w:val="sr-Cyrl-RS"/>
        </w:rPr>
        <w:t>та-</w:t>
      </w:r>
      <w:proofErr w:type="spellStart"/>
      <w:r w:rsidR="002D4AFA">
        <w:rPr>
          <w:rFonts w:ascii="Times New Roman" w:hAnsi="Times New Roman" w:cs="Times New Roman"/>
          <w:lang w:val="sr-Cyrl-RS"/>
        </w:rPr>
        <w:t>контенјера</w:t>
      </w:r>
      <w:proofErr w:type="spellEnd"/>
      <w:r w:rsidR="002D4AFA">
        <w:rPr>
          <w:rFonts w:ascii="Times New Roman" w:hAnsi="Times New Roman" w:cs="Times New Roman"/>
          <w:lang w:val="sr-Cyrl-RS"/>
        </w:rPr>
        <w:t xml:space="preserve"> остаје отворен</w:t>
      </w:r>
      <w:r w:rsidR="00A8762B">
        <w:rPr>
          <w:rFonts w:ascii="Times New Roman" w:hAnsi="Times New Roman" w:cs="Times New Roman"/>
          <w:lang w:val="sr-Cyrl-RS"/>
        </w:rPr>
        <w:t xml:space="preserve"> 15 (петнаест) дана  и почиње тећи од дана последњег објављивања огласа.</w:t>
      </w:r>
    </w:p>
    <w:p w:rsidR="00A8762B" w:rsidRDefault="00A8762B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Неблаговремене и непотпуне понуде Комисија неће узети у разматрање.</w:t>
      </w:r>
    </w:p>
    <w:p w:rsidR="00C241A3" w:rsidRPr="002D4AFA" w:rsidRDefault="00C241A3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X</w:t>
      </w:r>
      <w:r w:rsidR="00A8762B" w:rsidRPr="009948D6">
        <w:rPr>
          <w:rFonts w:ascii="Times New Roman" w:hAnsi="Times New Roman" w:cs="Times New Roman"/>
          <w:b/>
          <w:lang w:val="sr-Cyrl-RS"/>
        </w:rPr>
        <w:t xml:space="preserve"> ВРИЈЕМЕ И МЈЕСТО ОТВАРАЊА ПОНУДА</w:t>
      </w:r>
    </w:p>
    <w:p w:rsidR="00A8762B" w:rsidRDefault="00A8762B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Отварање понуда ће обавити Комисија за спровођење поступка</w:t>
      </w:r>
      <w:r w:rsidR="00434113">
        <w:rPr>
          <w:rFonts w:ascii="Times New Roman" w:hAnsi="Times New Roman" w:cs="Times New Roman"/>
          <w:lang w:val="sr-Cyrl-RS"/>
        </w:rPr>
        <w:t xml:space="preserve"> по расписаном Јавном огласу,</w:t>
      </w:r>
      <w:r>
        <w:rPr>
          <w:rFonts w:ascii="Times New Roman" w:hAnsi="Times New Roman" w:cs="Times New Roman"/>
          <w:lang w:val="sr-Cyrl-RS"/>
        </w:rPr>
        <w:t xml:space="preserve"> након </w:t>
      </w:r>
      <w:proofErr w:type="spellStart"/>
      <w:r>
        <w:rPr>
          <w:rFonts w:ascii="Times New Roman" w:hAnsi="Times New Roman" w:cs="Times New Roman"/>
          <w:lang w:val="sr-Cyrl-RS"/>
        </w:rPr>
        <w:t>приспјећа</w:t>
      </w:r>
      <w:proofErr w:type="spellEnd"/>
      <w:r>
        <w:rPr>
          <w:rFonts w:ascii="Times New Roman" w:hAnsi="Times New Roman" w:cs="Times New Roman"/>
          <w:lang w:val="sr-Cyrl-RS"/>
        </w:rPr>
        <w:t xml:space="preserve"> понуда ради издавања у закуп монтажних објеката </w:t>
      </w:r>
      <w:r w:rsidR="00434113">
        <w:rPr>
          <w:rFonts w:ascii="Times New Roman" w:hAnsi="Times New Roman" w:cs="Times New Roman"/>
          <w:lang w:val="sr-Cyrl-RS"/>
        </w:rPr>
        <w:t xml:space="preserve">– </w:t>
      </w:r>
      <w:proofErr w:type="spellStart"/>
      <w:r w:rsidR="00434113">
        <w:rPr>
          <w:rFonts w:ascii="Times New Roman" w:hAnsi="Times New Roman" w:cs="Times New Roman"/>
          <w:lang w:val="sr-Cyrl-RS"/>
        </w:rPr>
        <w:t>контенјера</w:t>
      </w:r>
      <w:proofErr w:type="spellEnd"/>
      <w:r w:rsidR="00434113">
        <w:rPr>
          <w:rFonts w:ascii="Times New Roman" w:hAnsi="Times New Roman" w:cs="Times New Roman"/>
          <w:lang w:val="sr-Cyrl-RS"/>
        </w:rPr>
        <w:t xml:space="preserve"> на Градској пијаци у Броду.</w:t>
      </w:r>
    </w:p>
    <w:p w:rsidR="00A8762B" w:rsidRPr="00434113" w:rsidRDefault="00434113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</w:t>
      </w:r>
      <w:r w:rsidR="00A8762B">
        <w:rPr>
          <w:rFonts w:ascii="Times New Roman" w:hAnsi="Times New Roman" w:cs="Times New Roman"/>
          <w:lang w:val="sr-Cyrl-RS"/>
        </w:rPr>
        <w:t>Отварање понуда ће се обавити у просторијама ЈКП „</w:t>
      </w:r>
      <w:proofErr w:type="spellStart"/>
      <w:r w:rsidR="00A8762B">
        <w:rPr>
          <w:rFonts w:ascii="Times New Roman" w:hAnsi="Times New Roman" w:cs="Times New Roman"/>
          <w:lang w:val="sr-Cyrl-RS"/>
        </w:rPr>
        <w:t>Комвод</w:t>
      </w:r>
      <w:proofErr w:type="spellEnd"/>
      <w:r w:rsidR="00A8762B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A8762B">
        <w:rPr>
          <w:rFonts w:ascii="Times New Roman" w:hAnsi="Times New Roman" w:cs="Times New Roman"/>
          <w:lang w:val="sr-Cyrl-RS"/>
        </w:rPr>
        <w:t>а.д</w:t>
      </w:r>
      <w:proofErr w:type="spellEnd"/>
      <w:r w:rsidR="00A8762B">
        <w:rPr>
          <w:rFonts w:ascii="Times New Roman" w:hAnsi="Times New Roman" w:cs="Times New Roman"/>
          <w:lang w:val="sr-Cyrl-RS"/>
        </w:rPr>
        <w:t xml:space="preserve">. Брод, Ул. Николе Тесле бр. 22, Брод, </w:t>
      </w:r>
      <w:r w:rsidR="00BD5C46">
        <w:rPr>
          <w:rFonts w:ascii="Times New Roman" w:hAnsi="Times New Roman" w:cs="Times New Roman"/>
          <w:b/>
          <w:lang w:val="sr-Cyrl-RS"/>
        </w:rPr>
        <w:t>дана 04.04</w:t>
      </w:r>
      <w:r w:rsidR="00F659EE">
        <w:rPr>
          <w:rFonts w:ascii="Times New Roman" w:hAnsi="Times New Roman" w:cs="Times New Roman"/>
          <w:b/>
          <w:lang w:val="sr-Cyrl-RS"/>
        </w:rPr>
        <w:t xml:space="preserve">.2022. год. (понедељак) </w:t>
      </w:r>
      <w:r w:rsidR="00A8762B" w:rsidRPr="00434113">
        <w:rPr>
          <w:rFonts w:ascii="Times New Roman" w:hAnsi="Times New Roman" w:cs="Times New Roman"/>
          <w:b/>
          <w:lang w:val="sr-Cyrl-RS"/>
        </w:rPr>
        <w:t>са почетк</w:t>
      </w:r>
      <w:r w:rsidR="00F659EE">
        <w:rPr>
          <w:rFonts w:ascii="Times New Roman" w:hAnsi="Times New Roman" w:cs="Times New Roman"/>
          <w:b/>
          <w:lang w:val="sr-Cyrl-RS"/>
        </w:rPr>
        <w:t>ом у 11:00 часова</w:t>
      </w:r>
      <w:r w:rsidR="00A8762B" w:rsidRPr="00434113">
        <w:rPr>
          <w:rFonts w:ascii="Times New Roman" w:hAnsi="Times New Roman" w:cs="Times New Roman"/>
          <w:b/>
          <w:lang w:val="sr-Cyrl-RS"/>
        </w:rPr>
        <w:t>.</w:t>
      </w:r>
    </w:p>
    <w:p w:rsidR="00A8762B" w:rsidRPr="00A8762B" w:rsidRDefault="00A8762B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6B2C74" w:rsidRPr="009948D6" w:rsidRDefault="006B2C74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b/>
          <w:lang w:val="sr-Cyrl-RS"/>
        </w:rPr>
      </w:pPr>
      <w:r w:rsidRPr="009948D6">
        <w:rPr>
          <w:rFonts w:ascii="Times New Roman" w:hAnsi="Times New Roman" w:cs="Times New Roman"/>
          <w:b/>
          <w:lang w:val="en-US"/>
        </w:rPr>
        <w:t>XI</w:t>
      </w:r>
      <w:r w:rsidR="00A8762B" w:rsidRPr="009948D6">
        <w:rPr>
          <w:rFonts w:ascii="Times New Roman" w:hAnsi="Times New Roman" w:cs="Times New Roman"/>
          <w:b/>
          <w:lang w:val="sr-Cyrl-RS"/>
        </w:rPr>
        <w:t xml:space="preserve"> РОК И НАЧИН ОБЈАВЉИВАЊА РЕЗУЛТАТА ОГЛАСА</w:t>
      </w:r>
    </w:p>
    <w:p w:rsidR="00A8762B" w:rsidRDefault="00A8762B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Комисија након проведеног поступка утврђује резултате лицитације и доноси </w:t>
      </w:r>
      <w:proofErr w:type="spellStart"/>
      <w:r>
        <w:rPr>
          <w:rFonts w:ascii="Times New Roman" w:hAnsi="Times New Roman" w:cs="Times New Roman"/>
          <w:lang w:val="sr-Cyrl-RS"/>
        </w:rPr>
        <w:t>приједлог</w:t>
      </w:r>
      <w:proofErr w:type="spellEnd"/>
      <w:r>
        <w:rPr>
          <w:rFonts w:ascii="Times New Roman" w:hAnsi="Times New Roman" w:cs="Times New Roman"/>
          <w:lang w:val="sr-Cyrl-RS"/>
        </w:rPr>
        <w:t xml:space="preserve"> Одлуке о избору најповољнијег понуђача и исти објављује на огласној табли ЈКП „</w:t>
      </w:r>
      <w:proofErr w:type="spellStart"/>
      <w:r>
        <w:rPr>
          <w:rFonts w:ascii="Times New Roman" w:hAnsi="Times New Roman" w:cs="Times New Roman"/>
          <w:lang w:val="sr-Cyrl-RS"/>
        </w:rPr>
        <w:t>Комвод</w:t>
      </w:r>
      <w:proofErr w:type="spellEnd"/>
      <w:r>
        <w:rPr>
          <w:rFonts w:ascii="Times New Roman" w:hAnsi="Times New Roman" w:cs="Times New Roman"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lang w:val="sr-Cyrl-RS"/>
        </w:rPr>
        <w:t>а.д</w:t>
      </w:r>
      <w:proofErr w:type="spellEnd"/>
      <w:r>
        <w:rPr>
          <w:rFonts w:ascii="Times New Roman" w:hAnsi="Times New Roman" w:cs="Times New Roman"/>
          <w:lang w:val="sr-Cyrl-RS"/>
        </w:rPr>
        <w:t>. Брод, у року од 5 (пет) дана од дана отварања понуда.</w:t>
      </w:r>
    </w:p>
    <w:p w:rsidR="008E16E5" w:rsidRDefault="008E16E5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8E16E5" w:rsidRDefault="008E16E5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8E16E5" w:rsidRDefault="008E16E5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8E16E5" w:rsidRDefault="008E16E5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8E16E5" w:rsidRDefault="008E16E5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8E16E5" w:rsidRDefault="008E16E5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8E16E5" w:rsidRDefault="008E16E5" w:rsidP="008E16E5">
      <w:pPr>
        <w:spacing w:after="0"/>
        <w:jc w:val="both"/>
        <w:rPr>
          <w:rFonts w:asciiTheme="minorHAnsi" w:eastAsiaTheme="minorHAnsi" w:hAnsiTheme="minorHAnsi" w:cstheme="minorBidi"/>
          <w:b/>
          <w:lang w:val="sr-Cyrl-RS" w:bidi="ar-SA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ЈКП „</w:t>
      </w:r>
      <w:proofErr w:type="spellStart"/>
      <w:r>
        <w:rPr>
          <w:b/>
          <w:lang w:val="sr-Cyrl-RS"/>
        </w:rPr>
        <w:t>Комвод</w:t>
      </w:r>
      <w:proofErr w:type="spellEnd"/>
      <w:r>
        <w:rPr>
          <w:b/>
          <w:lang w:val="sr-Cyrl-RS"/>
        </w:rPr>
        <w:t xml:space="preserve">“ </w:t>
      </w:r>
      <w:proofErr w:type="spellStart"/>
      <w:r>
        <w:rPr>
          <w:b/>
          <w:lang w:val="sr-Cyrl-RS"/>
        </w:rPr>
        <w:t>а.д</w:t>
      </w:r>
      <w:proofErr w:type="spellEnd"/>
      <w:r>
        <w:rPr>
          <w:b/>
          <w:lang w:val="sr-Cyrl-RS"/>
        </w:rPr>
        <w:t>. Брод</w:t>
      </w:r>
    </w:p>
    <w:p w:rsidR="008E16E5" w:rsidRDefault="008E16E5" w:rsidP="008E16E5">
      <w:pPr>
        <w:spacing w:after="0"/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______________________</w:t>
      </w:r>
    </w:p>
    <w:p w:rsidR="008E16E5" w:rsidRDefault="008E16E5" w:rsidP="008E16E5">
      <w:pPr>
        <w:spacing w:after="0"/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lang w:val="sr-Cyrl-RS"/>
        </w:rPr>
        <w:t>в.д</w:t>
      </w:r>
      <w:proofErr w:type="spellEnd"/>
      <w:r>
        <w:rPr>
          <w:b/>
          <w:lang w:val="sr-Cyrl-RS"/>
        </w:rPr>
        <w:t>. директор, Бобан Ђурђевић</w:t>
      </w:r>
    </w:p>
    <w:p w:rsidR="008E16E5" w:rsidRDefault="008E16E5" w:rsidP="008E16E5">
      <w:pPr>
        <w:spacing w:after="0"/>
        <w:jc w:val="both"/>
        <w:rPr>
          <w:b/>
          <w:lang w:val="sr-Cyrl-RS"/>
        </w:rPr>
      </w:pPr>
    </w:p>
    <w:p w:rsidR="008E16E5" w:rsidRDefault="008E16E5" w:rsidP="008E16E5">
      <w:pPr>
        <w:spacing w:after="0"/>
        <w:jc w:val="both"/>
        <w:rPr>
          <w:b/>
          <w:lang w:val="sr-Cyrl-RS"/>
        </w:rPr>
      </w:pPr>
    </w:p>
    <w:p w:rsidR="008E16E5" w:rsidRDefault="008E16E5" w:rsidP="008E16E5">
      <w:pPr>
        <w:spacing w:after="0"/>
        <w:jc w:val="both"/>
        <w:rPr>
          <w:b/>
          <w:lang w:val="sr-Cyrl-RS"/>
        </w:rPr>
      </w:pPr>
    </w:p>
    <w:p w:rsidR="008E16E5" w:rsidRDefault="008E16E5" w:rsidP="008E16E5">
      <w:pPr>
        <w:spacing w:after="0"/>
        <w:jc w:val="both"/>
        <w:rPr>
          <w:lang w:val="sr-Cyrl-RS"/>
        </w:rPr>
      </w:pPr>
    </w:p>
    <w:p w:rsidR="008E16E5" w:rsidRPr="00BD5C46" w:rsidRDefault="008E16E5" w:rsidP="008E16E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 xml:space="preserve">Доставити: </w:t>
      </w:r>
    </w:p>
    <w:p w:rsidR="008E16E5" w:rsidRPr="00BD5C46" w:rsidRDefault="008E16E5" w:rsidP="008E16E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>1.) Огласна плоча Предузећа,</w:t>
      </w:r>
    </w:p>
    <w:p w:rsidR="000073B5" w:rsidRPr="00BD5C46" w:rsidRDefault="00315E04" w:rsidP="000073B5">
      <w:pPr>
        <w:tabs>
          <w:tab w:val="center" w:pos="4513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>2.) Огласна плоча Градске пијаце у Броду,</w:t>
      </w:r>
    </w:p>
    <w:p w:rsidR="000073B5" w:rsidRPr="00BD5C46" w:rsidRDefault="000073B5" w:rsidP="000073B5">
      <w:pPr>
        <w:tabs>
          <w:tab w:val="center" w:pos="4513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>3.) Огласна табла општине Брод,</w:t>
      </w:r>
    </w:p>
    <w:p w:rsidR="00315E04" w:rsidRPr="00BD5C46" w:rsidRDefault="000073B5" w:rsidP="000073B5">
      <w:pPr>
        <w:tabs>
          <w:tab w:val="center" w:pos="4513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>4.) интернет страница општине Брод,</w:t>
      </w:r>
      <w:r w:rsidRPr="00BD5C46">
        <w:rPr>
          <w:rFonts w:ascii="Times New Roman" w:hAnsi="Times New Roman" w:cs="Times New Roman"/>
          <w:lang w:val="sr-Cyrl-RS"/>
        </w:rPr>
        <w:tab/>
      </w:r>
    </w:p>
    <w:p w:rsidR="008E16E5" w:rsidRPr="00BD5C46" w:rsidRDefault="000073B5" w:rsidP="008E16E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>5</w:t>
      </w:r>
      <w:r w:rsidR="008E16E5" w:rsidRPr="00BD5C46">
        <w:rPr>
          <w:rFonts w:ascii="Times New Roman" w:hAnsi="Times New Roman" w:cs="Times New Roman"/>
          <w:lang w:val="sr-Cyrl-RS"/>
        </w:rPr>
        <w:t>.) дневне новине „Глас Српске“</w:t>
      </w:r>
    </w:p>
    <w:p w:rsidR="008E16E5" w:rsidRPr="00BD5C46" w:rsidRDefault="000073B5" w:rsidP="008E16E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>6</w:t>
      </w:r>
      <w:r w:rsidR="008E16E5" w:rsidRPr="00BD5C46">
        <w:rPr>
          <w:rFonts w:ascii="Times New Roman" w:hAnsi="Times New Roman" w:cs="Times New Roman"/>
          <w:lang w:val="sr-Cyrl-RS"/>
        </w:rPr>
        <w:t>.) ЕФС-у</w:t>
      </w:r>
    </w:p>
    <w:p w:rsidR="008E16E5" w:rsidRPr="00BD5C46" w:rsidRDefault="000073B5" w:rsidP="008E16E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BD5C46">
        <w:rPr>
          <w:rFonts w:ascii="Times New Roman" w:hAnsi="Times New Roman" w:cs="Times New Roman"/>
          <w:lang w:val="sr-Cyrl-RS"/>
        </w:rPr>
        <w:t>7</w:t>
      </w:r>
      <w:r w:rsidR="008E16E5" w:rsidRPr="00BD5C46">
        <w:rPr>
          <w:rFonts w:ascii="Times New Roman" w:hAnsi="Times New Roman" w:cs="Times New Roman"/>
          <w:lang w:val="sr-Cyrl-RS"/>
        </w:rPr>
        <w:t>.) а/а.</w:t>
      </w:r>
    </w:p>
    <w:p w:rsidR="008E16E5" w:rsidRPr="00BD5C46" w:rsidRDefault="008E16E5" w:rsidP="008E16E5">
      <w:pPr>
        <w:tabs>
          <w:tab w:val="center" w:pos="4513"/>
          <w:tab w:val="left" w:pos="5850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:rsidR="00A8762B" w:rsidRDefault="00A8762B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A8762B" w:rsidRDefault="00A8762B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C8064F" w:rsidRDefault="00C8064F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C8064F" w:rsidRDefault="00C8064F" w:rsidP="006B2C74">
      <w:pPr>
        <w:tabs>
          <w:tab w:val="center" w:pos="4513"/>
          <w:tab w:val="left" w:pos="5850"/>
        </w:tabs>
        <w:spacing w:after="0"/>
        <w:rPr>
          <w:rFonts w:ascii="Times New Roman" w:hAnsi="Times New Roman" w:cs="Times New Roman"/>
          <w:lang w:val="sr-Cyrl-RS"/>
        </w:rPr>
      </w:pPr>
    </w:p>
    <w:p w:rsidR="00C8064F" w:rsidRDefault="00C8064F" w:rsidP="00C8064F">
      <w:pPr>
        <w:spacing w:after="0"/>
        <w:jc w:val="both"/>
        <w:rPr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</w:t>
      </w: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64F" w:rsidRDefault="00C8064F" w:rsidP="00C8064F">
      <w:pPr>
        <w:spacing w:after="0"/>
        <w:jc w:val="both"/>
        <w:rPr>
          <w:b/>
          <w:lang w:val="sr-Cyrl-RS"/>
        </w:rPr>
      </w:pPr>
      <w:r>
        <w:rPr>
          <w:lang w:val="sr-Cyrl-RS"/>
        </w:rPr>
        <w:tab/>
      </w:r>
    </w:p>
    <w:p w:rsidR="00C8064F" w:rsidRPr="00C8064F" w:rsidRDefault="00C8064F" w:rsidP="00C8064F">
      <w:pPr>
        <w:tabs>
          <w:tab w:val="left" w:pos="3735"/>
        </w:tabs>
        <w:rPr>
          <w:lang w:val="sr-Cyrl-RS"/>
        </w:rPr>
      </w:pPr>
    </w:p>
    <w:sectPr w:rsidR="00C8064F" w:rsidRPr="00C8064F" w:rsidSect="003D33F1">
      <w:headerReference w:type="default" r:id="rId8"/>
      <w:headerReference w:type="first" r:id="rId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E5" w:rsidRDefault="00B913E5" w:rsidP="003C5541">
      <w:pPr>
        <w:spacing w:after="0" w:line="240" w:lineRule="auto"/>
      </w:pPr>
      <w:r>
        <w:separator/>
      </w:r>
    </w:p>
  </w:endnote>
  <w:endnote w:type="continuationSeparator" w:id="0">
    <w:p w:rsidR="00B913E5" w:rsidRDefault="00B913E5" w:rsidP="003C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E5" w:rsidRDefault="00B913E5" w:rsidP="003C5541">
      <w:pPr>
        <w:spacing w:after="0" w:line="240" w:lineRule="auto"/>
      </w:pPr>
      <w:r>
        <w:separator/>
      </w:r>
    </w:p>
  </w:footnote>
  <w:footnote w:type="continuationSeparator" w:id="0">
    <w:p w:rsidR="00B913E5" w:rsidRDefault="00B913E5" w:rsidP="003C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41" w:rsidRPr="003E5DA1" w:rsidRDefault="003C5541" w:rsidP="0036340B">
    <w:pPr>
      <w:pStyle w:val="Zaglavljestranice"/>
      <w:jc w:val="both"/>
      <w:rPr>
        <w:rFonts w:ascii="Arial Black" w:hAnsi="Arial Black"/>
        <w:b/>
        <w:i/>
        <w:sz w:val="6"/>
        <w:szCs w:val="6"/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F1" w:rsidRDefault="003D33F1" w:rsidP="003D33F1">
    <w:pPr>
      <w:pStyle w:val="Zaglavljestranice"/>
      <w:jc w:val="center"/>
    </w:pPr>
    <w:r w:rsidRPr="003C5541">
      <w:rPr>
        <w:noProof/>
      </w:rPr>
      <w:drawing>
        <wp:inline distT="0" distB="0" distL="0" distR="0" wp14:anchorId="1FD24CF6" wp14:editId="61DF35FC">
          <wp:extent cx="5248275" cy="438086"/>
          <wp:effectExtent l="0" t="0" r="0" b="635"/>
          <wp:docPr id="2" name="Slika 2" descr="D:\Documents\Documents\KOMVOD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Documents\KOMVOD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131" cy="450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3F1" w:rsidRPr="00B0450D" w:rsidRDefault="003D33F1" w:rsidP="003D33F1">
    <w:pPr>
      <w:pStyle w:val="Zaglavljestranice"/>
      <w:jc w:val="center"/>
      <w:rPr>
        <w:rFonts w:ascii="Arial Black" w:hAnsi="Arial Black"/>
        <w:b/>
        <w:sz w:val="18"/>
        <w:szCs w:val="18"/>
        <w:lang w:val="sr-Cyrl-RS"/>
      </w:rPr>
    </w:pPr>
  </w:p>
  <w:p w:rsidR="003D33F1" w:rsidRPr="00B0450D" w:rsidRDefault="003D33F1" w:rsidP="003D33F1">
    <w:pPr>
      <w:pStyle w:val="Zaglavljestranice"/>
      <w:jc w:val="center"/>
      <w:rPr>
        <w:rFonts w:ascii="Arial Black" w:hAnsi="Arial Black"/>
        <w:b/>
        <w:sz w:val="18"/>
        <w:szCs w:val="18"/>
        <w:lang w:val="sr-Cyrl-RS"/>
      </w:rPr>
    </w:pPr>
    <w:r w:rsidRPr="00B0450D">
      <w:rPr>
        <w:rFonts w:ascii="Arial Black" w:hAnsi="Arial Black"/>
        <w:b/>
        <w:sz w:val="18"/>
        <w:szCs w:val="18"/>
        <w:lang w:val="sr-Cyrl-RS"/>
      </w:rPr>
      <w:t>Адреса: Ул. Николе Тесле бр. 22, 74450 Брод</w:t>
    </w:r>
  </w:p>
  <w:p w:rsidR="003D33F1" w:rsidRPr="00B0450D" w:rsidRDefault="003D33F1" w:rsidP="003D33F1">
    <w:pPr>
      <w:pStyle w:val="Zaglavljestranice"/>
      <w:jc w:val="center"/>
      <w:rPr>
        <w:rFonts w:ascii="Arial Black" w:hAnsi="Arial Black"/>
        <w:b/>
        <w:sz w:val="18"/>
        <w:szCs w:val="18"/>
        <w:lang w:val="sr-Latn-RS"/>
      </w:rPr>
    </w:pPr>
    <w:r w:rsidRPr="00B0450D">
      <w:rPr>
        <w:rFonts w:ascii="Arial Black" w:hAnsi="Arial Black"/>
        <w:b/>
        <w:sz w:val="18"/>
        <w:szCs w:val="18"/>
        <w:lang w:val="sr-Cyrl-RS"/>
      </w:rPr>
      <w:t xml:space="preserve">тел: 053/610-230; факс 053/610-227    </w:t>
    </w:r>
    <w:r w:rsidRPr="00B0450D">
      <w:rPr>
        <w:rFonts w:ascii="Arial Black" w:hAnsi="Arial Black"/>
        <w:b/>
        <w:sz w:val="18"/>
        <w:szCs w:val="18"/>
        <w:lang w:val="sr-Latn-RS"/>
      </w:rPr>
      <w:t xml:space="preserve">          </w:t>
    </w:r>
    <w:r w:rsidRPr="00B0450D">
      <w:rPr>
        <w:rFonts w:ascii="Arial Black" w:hAnsi="Arial Black"/>
        <w:b/>
        <w:sz w:val="18"/>
        <w:szCs w:val="18"/>
        <w:lang w:val="sr-Cyrl-RS"/>
      </w:rPr>
      <w:t xml:space="preserve">  е-</w:t>
    </w:r>
    <w:r w:rsidRPr="00B0450D">
      <w:rPr>
        <w:rFonts w:ascii="Arial Black" w:hAnsi="Arial Black"/>
        <w:b/>
        <w:sz w:val="18"/>
        <w:szCs w:val="18"/>
        <w:lang w:val="sr-Latn-RS"/>
      </w:rPr>
      <w:t>mail: komvod@komvod.com</w:t>
    </w:r>
  </w:p>
  <w:p w:rsidR="003D33F1" w:rsidRPr="008314CC" w:rsidRDefault="003D33F1" w:rsidP="003D33F1">
    <w:pPr>
      <w:pStyle w:val="Zaglavljestranice"/>
      <w:rPr>
        <w:rFonts w:ascii="Arial Black" w:hAnsi="Arial Black"/>
        <w:b/>
        <w:sz w:val="10"/>
        <w:szCs w:val="10"/>
        <w:lang w:val="sr-Cyrl-RS"/>
      </w:rPr>
    </w:pPr>
    <w:r>
      <w:rPr>
        <w:rFonts w:ascii="Arial Black" w:hAnsi="Arial Black"/>
        <w:b/>
        <w:sz w:val="10"/>
        <w:szCs w:val="10"/>
        <w:lang w:val="sr-Cyrl-RS"/>
      </w:rPr>
      <w:t>____________________________________________________________________________________________________________________________________________________________________________________</w:t>
    </w:r>
  </w:p>
  <w:p w:rsidR="003D33F1" w:rsidRPr="00B0450D" w:rsidRDefault="003D33F1" w:rsidP="003D33F1">
    <w:pPr>
      <w:pStyle w:val="Zaglavljestranice"/>
      <w:jc w:val="center"/>
      <w:rPr>
        <w:rFonts w:ascii="Arial Black" w:hAnsi="Arial Black"/>
        <w:b/>
        <w:sz w:val="18"/>
        <w:szCs w:val="18"/>
        <w:lang w:val="sr-Cyrl-RS"/>
      </w:rPr>
    </w:pPr>
    <w:r w:rsidRPr="00B0450D">
      <w:rPr>
        <w:rFonts w:ascii="Arial Black" w:hAnsi="Arial Black"/>
        <w:b/>
        <w:sz w:val="18"/>
        <w:szCs w:val="18"/>
        <w:lang w:val="sr-Cyrl-RS"/>
      </w:rPr>
      <w:t>ЈИБ: 4404438780007          ПИБ: 404438780007          МБ: 11179134</w:t>
    </w:r>
  </w:p>
  <w:p w:rsidR="003D33F1" w:rsidRPr="008314CC" w:rsidRDefault="003D33F1" w:rsidP="003D33F1">
    <w:pPr>
      <w:pStyle w:val="Zaglavljestranice"/>
      <w:jc w:val="center"/>
      <w:rPr>
        <w:rFonts w:ascii="Arial Black" w:hAnsi="Arial Black"/>
        <w:b/>
        <w:sz w:val="10"/>
        <w:szCs w:val="10"/>
        <w:lang w:val="sr-Cyrl-RS"/>
      </w:rPr>
    </w:pPr>
  </w:p>
  <w:p w:rsidR="003D33F1" w:rsidRDefault="003D33F1" w:rsidP="003D33F1">
    <w:pPr>
      <w:pStyle w:val="Zaglavljestranice"/>
      <w:jc w:val="center"/>
      <w:rPr>
        <w:rFonts w:ascii="Arial Black" w:hAnsi="Arial Black"/>
        <w:b/>
        <w:sz w:val="18"/>
        <w:szCs w:val="18"/>
        <w:lang w:val="sr-Cyrl-RS"/>
      </w:rPr>
    </w:pPr>
    <w:proofErr w:type="spellStart"/>
    <w:r w:rsidRPr="00C8401E">
      <w:rPr>
        <w:rFonts w:ascii="Arial Black" w:hAnsi="Arial Black"/>
        <w:b/>
        <w:sz w:val="18"/>
        <w:szCs w:val="18"/>
        <w:lang w:val="sr-Cyrl-RS"/>
      </w:rPr>
      <w:t>Жиро</w:t>
    </w:r>
    <w:proofErr w:type="spellEnd"/>
    <w:r w:rsidRPr="00C8401E">
      <w:rPr>
        <w:rFonts w:ascii="Arial Black" w:hAnsi="Arial Black"/>
        <w:b/>
        <w:sz w:val="18"/>
        <w:szCs w:val="18"/>
        <w:lang w:val="sr-Cyrl-RS"/>
      </w:rPr>
      <w:t xml:space="preserve"> рачуни:</w:t>
    </w:r>
  </w:p>
  <w:p w:rsidR="003D33F1" w:rsidRPr="00922584" w:rsidRDefault="00922584" w:rsidP="003D33F1">
    <w:pPr>
      <w:pStyle w:val="Zaglavljestranice"/>
      <w:jc w:val="both"/>
      <w:rPr>
        <w:rFonts w:ascii="Arial Black" w:hAnsi="Arial Black"/>
        <w:b/>
        <w:i/>
        <w:sz w:val="18"/>
        <w:szCs w:val="18"/>
        <w:lang w:val="sr-Cyrl-RS"/>
      </w:rPr>
    </w:pPr>
    <w:r>
      <w:rPr>
        <w:rFonts w:ascii="Arial Black" w:hAnsi="Arial Black"/>
        <w:b/>
        <w:i/>
        <w:sz w:val="18"/>
        <w:szCs w:val="18"/>
        <w:lang w:val="sr-Latn-RS"/>
      </w:rPr>
      <w:t xml:space="preserve">                                      </w:t>
    </w:r>
    <w:r w:rsidRPr="00BC40C5">
      <w:rPr>
        <w:rFonts w:ascii="Arial Black" w:hAnsi="Arial Black"/>
        <w:b/>
        <w:i/>
        <w:sz w:val="18"/>
        <w:szCs w:val="18"/>
        <w:lang w:val="sr-Cyrl-RS"/>
      </w:rPr>
      <w:t>АДИККО БАНКА – 552-000-18960788-51</w:t>
    </w:r>
    <w:r>
      <w:rPr>
        <w:rFonts w:ascii="Arial Black" w:hAnsi="Arial Black"/>
        <w:b/>
        <w:i/>
        <w:sz w:val="18"/>
        <w:szCs w:val="18"/>
        <w:lang w:val="sr-Latn-RS"/>
      </w:rPr>
      <w:t xml:space="preserve">                                           </w:t>
    </w:r>
  </w:p>
  <w:p w:rsidR="00922584" w:rsidRPr="00922584" w:rsidRDefault="003D33F1" w:rsidP="00922584">
    <w:pPr>
      <w:pStyle w:val="Zaglavljestranice"/>
      <w:jc w:val="both"/>
      <w:rPr>
        <w:rFonts w:ascii="Arial Black" w:hAnsi="Arial Black"/>
        <w:b/>
        <w:i/>
        <w:sz w:val="18"/>
        <w:szCs w:val="18"/>
        <w:lang w:val="sr-Cyrl-RS"/>
      </w:rPr>
    </w:pPr>
    <w:r w:rsidRPr="00BC40C5">
      <w:rPr>
        <w:rFonts w:ascii="Arial Black" w:hAnsi="Arial Black"/>
        <w:b/>
        <w:i/>
        <w:sz w:val="18"/>
        <w:szCs w:val="18"/>
        <w:lang w:val="sr-Cyrl-RS"/>
      </w:rPr>
      <w:t>НЛБ БАНКА – 562-005-81565161-71</w:t>
    </w:r>
    <w:r>
      <w:rPr>
        <w:i/>
        <w:sz w:val="18"/>
        <w:szCs w:val="18"/>
        <w:lang w:val="sr-Cyrl-RS"/>
      </w:rPr>
      <w:t xml:space="preserve">                                        </w:t>
    </w:r>
    <w:r w:rsidR="00922584" w:rsidRPr="00BC40C5">
      <w:rPr>
        <w:rFonts w:ascii="Arial Black" w:hAnsi="Arial Black"/>
        <w:b/>
        <w:i/>
        <w:sz w:val="18"/>
        <w:szCs w:val="18"/>
        <w:lang w:val="sr-Cyrl-RS"/>
      </w:rPr>
      <w:t>НОВА БАНКА – 555-300-00434754-62</w:t>
    </w:r>
  </w:p>
  <w:p w:rsidR="003D33F1" w:rsidRDefault="003D33F1" w:rsidP="003D33F1">
    <w:pPr>
      <w:pStyle w:val="Zaglavljestranice"/>
    </w:pPr>
    <w:r>
      <w:rPr>
        <w:rFonts w:ascii="Arial Black" w:hAnsi="Arial Black"/>
        <w:b/>
        <w:i/>
        <w:sz w:val="6"/>
        <w:szCs w:val="6"/>
        <w:lang w:val="sr-Cyrl-RS"/>
      </w:rPr>
      <w:t>______________________________________________________________________________________________________________________________________________________________________________________________________________</w:t>
    </w:r>
    <w:r w:rsidR="00722329">
      <w:rPr>
        <w:rFonts w:ascii="Arial Black" w:hAnsi="Arial Black"/>
        <w:b/>
        <w:i/>
        <w:sz w:val="6"/>
        <w:szCs w:val="6"/>
        <w:lang w:val="sr-Cyrl-RS"/>
      </w:rPr>
      <w:t>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67D"/>
    <w:multiLevelType w:val="hybridMultilevel"/>
    <w:tmpl w:val="CDD865E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EDC09D1"/>
    <w:multiLevelType w:val="hybridMultilevel"/>
    <w:tmpl w:val="8E0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30861"/>
    <w:multiLevelType w:val="hybridMultilevel"/>
    <w:tmpl w:val="255CACC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34E1897"/>
    <w:multiLevelType w:val="hybridMultilevel"/>
    <w:tmpl w:val="2CD2FC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A21712A"/>
    <w:multiLevelType w:val="hybridMultilevel"/>
    <w:tmpl w:val="3558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4768"/>
    <w:multiLevelType w:val="hybridMultilevel"/>
    <w:tmpl w:val="8B748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16642"/>
    <w:multiLevelType w:val="hybridMultilevel"/>
    <w:tmpl w:val="81BED5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88D1A0D"/>
    <w:multiLevelType w:val="hybridMultilevel"/>
    <w:tmpl w:val="3A426C5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41"/>
    <w:rsid w:val="000073B5"/>
    <w:rsid w:val="000319E9"/>
    <w:rsid w:val="00132163"/>
    <w:rsid w:val="0018020B"/>
    <w:rsid w:val="001854A2"/>
    <w:rsid w:val="001D6758"/>
    <w:rsid w:val="00224B8F"/>
    <w:rsid w:val="002A5051"/>
    <w:rsid w:val="002D4AFA"/>
    <w:rsid w:val="002F0BBE"/>
    <w:rsid w:val="00300CF9"/>
    <w:rsid w:val="00315E04"/>
    <w:rsid w:val="00363006"/>
    <w:rsid w:val="0036340B"/>
    <w:rsid w:val="00393236"/>
    <w:rsid w:val="003C5541"/>
    <w:rsid w:val="003D33F1"/>
    <w:rsid w:val="003E5DA1"/>
    <w:rsid w:val="00403C3C"/>
    <w:rsid w:val="00417D65"/>
    <w:rsid w:val="00434113"/>
    <w:rsid w:val="0044196B"/>
    <w:rsid w:val="0044463C"/>
    <w:rsid w:val="0044614E"/>
    <w:rsid w:val="004805A0"/>
    <w:rsid w:val="004805D1"/>
    <w:rsid w:val="004E312A"/>
    <w:rsid w:val="004F740B"/>
    <w:rsid w:val="0053425D"/>
    <w:rsid w:val="005455CA"/>
    <w:rsid w:val="00572A03"/>
    <w:rsid w:val="005A7978"/>
    <w:rsid w:val="005D5982"/>
    <w:rsid w:val="006B2C74"/>
    <w:rsid w:val="006D3835"/>
    <w:rsid w:val="006D59D4"/>
    <w:rsid w:val="006F0FA4"/>
    <w:rsid w:val="00710399"/>
    <w:rsid w:val="00715305"/>
    <w:rsid w:val="00722329"/>
    <w:rsid w:val="00766B5B"/>
    <w:rsid w:val="007A0F33"/>
    <w:rsid w:val="007D2611"/>
    <w:rsid w:val="008314CC"/>
    <w:rsid w:val="008D2499"/>
    <w:rsid w:val="008D5454"/>
    <w:rsid w:val="008E16E5"/>
    <w:rsid w:val="00922584"/>
    <w:rsid w:val="009849DF"/>
    <w:rsid w:val="009948D6"/>
    <w:rsid w:val="009C4DAB"/>
    <w:rsid w:val="00A8762B"/>
    <w:rsid w:val="00AB3057"/>
    <w:rsid w:val="00B0450D"/>
    <w:rsid w:val="00B250CB"/>
    <w:rsid w:val="00B35C84"/>
    <w:rsid w:val="00B913E5"/>
    <w:rsid w:val="00BC3DEA"/>
    <w:rsid w:val="00BC40C5"/>
    <w:rsid w:val="00BD5C46"/>
    <w:rsid w:val="00BE7752"/>
    <w:rsid w:val="00C241A3"/>
    <w:rsid w:val="00C475C1"/>
    <w:rsid w:val="00C5544D"/>
    <w:rsid w:val="00C72BB0"/>
    <w:rsid w:val="00C8064F"/>
    <w:rsid w:val="00C8401E"/>
    <w:rsid w:val="00CD71DB"/>
    <w:rsid w:val="00D30DF2"/>
    <w:rsid w:val="00D60D62"/>
    <w:rsid w:val="00D63A0A"/>
    <w:rsid w:val="00DA6B6D"/>
    <w:rsid w:val="00DE5C62"/>
    <w:rsid w:val="00EA1B03"/>
    <w:rsid w:val="00F35044"/>
    <w:rsid w:val="00F575C4"/>
    <w:rsid w:val="00F659EE"/>
    <w:rsid w:val="00F74E87"/>
    <w:rsid w:val="00FD1015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8A11"/>
  <w15:chartTrackingRefBased/>
  <w15:docId w15:val="{B0ACC22E-821A-40CC-B929-D6F7F63F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D65"/>
    <w:pPr>
      <w:spacing w:after="200" w:line="276" w:lineRule="auto"/>
    </w:pPr>
    <w:rPr>
      <w:rFonts w:ascii="Calibri" w:eastAsia="Calibri" w:hAnsi="Calibri" w:cs="Microsoft Uighur"/>
      <w:lang w:val="sr-Cyrl-BA" w:bidi="ug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3C5541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C5541"/>
  </w:style>
  <w:style w:type="paragraph" w:styleId="Podnojestranice">
    <w:name w:val="footer"/>
    <w:basedOn w:val="Normal"/>
    <w:link w:val="PodnojestraniceChar"/>
    <w:uiPriority w:val="99"/>
    <w:unhideWhenUsed/>
    <w:rsid w:val="003C5541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C5541"/>
  </w:style>
  <w:style w:type="character" w:styleId="Hiperveza">
    <w:name w:val="Hyperlink"/>
    <w:basedOn w:val="Podrazumevanifontpasusa"/>
    <w:uiPriority w:val="99"/>
    <w:unhideWhenUsed/>
    <w:rsid w:val="003C5541"/>
    <w:rPr>
      <w:color w:val="0563C1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D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D6758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03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10E9-E310-4ECE-A006-F7D972C7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73</cp:revision>
  <cp:lastPrinted>2022-02-21T09:56:00Z</cp:lastPrinted>
  <dcterms:created xsi:type="dcterms:W3CDTF">2020-08-27T12:14:00Z</dcterms:created>
  <dcterms:modified xsi:type="dcterms:W3CDTF">2022-03-07T11:56:00Z</dcterms:modified>
</cp:coreProperties>
</file>